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31067" w14:textId="7B8FB971" w:rsidR="00E53BBB" w:rsidRDefault="00EE7169" w:rsidP="00E53BBB">
      <w:pPr>
        <w:pStyle w:val="Style1"/>
      </w:pPr>
      <w:r>
        <w:t xml:space="preserve">Policy document </w:t>
      </w:r>
      <w:r w:rsidR="00494933">
        <w:t>12-</w:t>
      </w:r>
      <w:r w:rsidR="003C75EB">
        <w:t xml:space="preserve">Positive </w:t>
      </w:r>
      <w:r w:rsidR="00E53BBB">
        <w:t>Behaviour</w:t>
      </w:r>
      <w:r w:rsidR="00BA250B">
        <w:t xml:space="preserve"> </w:t>
      </w:r>
      <w:r w:rsidR="00E53BBB">
        <w:t>policy</w:t>
      </w:r>
    </w:p>
    <w:p w14:paraId="465DAD6F" w14:textId="77777777" w:rsidR="002A2404" w:rsidRDefault="002A2404" w:rsidP="002A2404">
      <w:pPr>
        <w:pStyle w:val="ListParagraph"/>
        <w:ind w:left="-360"/>
        <w:rPr>
          <w:rFonts w:ascii="Museo Sans Rounded 100" w:hAnsi="Museo Sans Rounded 100"/>
        </w:rPr>
      </w:pPr>
    </w:p>
    <w:p w14:paraId="4B17D7F0" w14:textId="29D12988" w:rsidR="0076739B" w:rsidRPr="003C75EB" w:rsidRDefault="00BA250B" w:rsidP="003C75EB">
      <w:pPr>
        <w:pStyle w:val="ListParagraph"/>
        <w:ind w:left="-360"/>
        <w:rPr>
          <w:rFonts w:ascii="Museo Sans Rounded 100" w:hAnsi="Museo Sans Rounded 100"/>
        </w:rPr>
      </w:pPr>
      <w:r w:rsidRPr="00AF4B7B">
        <w:rPr>
          <w:rFonts w:ascii="Museo Sans Rounded 100" w:hAnsi="Museo Sans Rounded 100"/>
          <w:b/>
        </w:rPr>
        <w:t xml:space="preserve">The Orchard Day </w:t>
      </w:r>
      <w:r w:rsidR="00353EF9" w:rsidRPr="00AF4B7B">
        <w:rPr>
          <w:rFonts w:ascii="Museo Sans Rounded 100" w:hAnsi="Museo Sans Rounded 100"/>
          <w:b/>
        </w:rPr>
        <w:t>Nursery</w:t>
      </w:r>
      <w:r w:rsidR="00A80C7E" w:rsidRPr="003C75EB">
        <w:rPr>
          <w:rFonts w:ascii="Museo Sans Rounded 100" w:hAnsi="Museo Sans Rounded 100"/>
        </w:rPr>
        <w:t xml:space="preserve"> </w:t>
      </w:r>
      <w:r w:rsidR="00353EF9" w:rsidRPr="003C75EB">
        <w:rPr>
          <w:rFonts w:ascii="Museo Sans Rounded 100" w:hAnsi="Museo Sans Rounded 100"/>
        </w:rPr>
        <w:t>believes</w:t>
      </w:r>
      <w:r w:rsidR="00D84CBF" w:rsidRPr="003C75EB">
        <w:rPr>
          <w:rFonts w:ascii="Museo Sans Rounded 100" w:hAnsi="Museo Sans Rounded 100"/>
        </w:rPr>
        <w:t xml:space="preserve"> </w:t>
      </w:r>
      <w:r w:rsidR="0076739B" w:rsidRPr="003C75EB">
        <w:rPr>
          <w:rFonts w:ascii="Museo Sans Rounded 100" w:hAnsi="Museo Sans Rounded 100"/>
        </w:rPr>
        <w:t xml:space="preserve">that children respond positively if they know the boundaries that surround their behaviour.  The boundaries will be clear and easy to understand. </w:t>
      </w:r>
    </w:p>
    <w:p w14:paraId="6CC400DB" w14:textId="77777777" w:rsidR="0076739B" w:rsidRPr="00E53BBB" w:rsidRDefault="0076739B" w:rsidP="0076739B">
      <w:pPr>
        <w:pStyle w:val="ListParagraph"/>
        <w:ind w:left="-360"/>
        <w:rPr>
          <w:rFonts w:ascii="Museo Sans Rounded 100" w:hAnsi="Museo Sans Rounded 100"/>
        </w:rPr>
      </w:pPr>
    </w:p>
    <w:p w14:paraId="3661B643" w14:textId="6E7B552F" w:rsidR="0076739B" w:rsidRPr="00E53BBB" w:rsidRDefault="00353EF9" w:rsidP="0076739B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 xml:space="preserve">Where </w:t>
      </w:r>
      <w:r w:rsidR="003C75EB" w:rsidRPr="00E53BBB">
        <w:rPr>
          <w:rFonts w:ascii="Museo Sans Rounded 100" w:hAnsi="Museo Sans Rounded 100"/>
        </w:rPr>
        <w:t>necessary, staff</w:t>
      </w:r>
      <w:r w:rsidR="0076739B" w:rsidRPr="00E53BBB">
        <w:rPr>
          <w:rFonts w:ascii="Museo Sans Rounded 100" w:hAnsi="Museo Sans Rounded 100"/>
        </w:rPr>
        <w:t xml:space="preserve"> will adopt </w:t>
      </w:r>
      <w:proofErr w:type="gramStart"/>
      <w:r w:rsidR="0076739B" w:rsidRPr="00E53BBB">
        <w:rPr>
          <w:rFonts w:ascii="Museo Sans Rounded 100" w:hAnsi="Museo Sans Rounded 100"/>
        </w:rPr>
        <w:t>a number of</w:t>
      </w:r>
      <w:proofErr w:type="gramEnd"/>
      <w:r w:rsidR="0076739B" w:rsidRPr="00E53BBB">
        <w:rPr>
          <w:rFonts w:ascii="Museo Sans Rounded 100" w:hAnsi="Museo Sans Rounded 100"/>
        </w:rPr>
        <w:t xml:space="preserve"> different strategies to encourage behavioural improvement.  For example:</w:t>
      </w:r>
    </w:p>
    <w:p w14:paraId="5D9A06F9" w14:textId="77777777" w:rsidR="0076739B" w:rsidRPr="00E53BBB" w:rsidRDefault="0076739B" w:rsidP="0076739B">
      <w:pPr>
        <w:pStyle w:val="ListParagraph"/>
        <w:rPr>
          <w:rFonts w:ascii="Museo Sans Rounded 100" w:hAnsi="Museo Sans Rounded 100"/>
        </w:rPr>
      </w:pPr>
    </w:p>
    <w:p w14:paraId="790A681A" w14:textId="1D539182" w:rsidR="0076739B" w:rsidRPr="00E53BBB" w:rsidRDefault="0076739B" w:rsidP="0076739B">
      <w:pPr>
        <w:pStyle w:val="ListParagraph"/>
        <w:numPr>
          <w:ilvl w:val="1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 xml:space="preserve">Child is removed from the situation and prevented from returning to that specific activity for a measured </w:t>
      </w:r>
      <w:r w:rsidR="003C75EB" w:rsidRPr="00E53BBB">
        <w:rPr>
          <w:rFonts w:ascii="Museo Sans Rounded 100" w:hAnsi="Museo Sans Rounded 100"/>
        </w:rPr>
        <w:t>period</w:t>
      </w:r>
      <w:r w:rsidRPr="00E53BBB">
        <w:rPr>
          <w:rFonts w:ascii="Museo Sans Rounded 100" w:hAnsi="Museo Sans Rounded 100"/>
        </w:rPr>
        <w:t>.</w:t>
      </w:r>
    </w:p>
    <w:p w14:paraId="42E1438D" w14:textId="77777777" w:rsidR="0076739B" w:rsidRPr="00E53BBB" w:rsidRDefault="0076739B" w:rsidP="0076739B">
      <w:pPr>
        <w:pStyle w:val="ListParagraph"/>
        <w:numPr>
          <w:ilvl w:val="1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>Liaison with parents</w:t>
      </w:r>
      <w:r w:rsidR="00D84CBF" w:rsidRPr="00E53BBB">
        <w:rPr>
          <w:rFonts w:ascii="Museo Sans Rounded 100" w:hAnsi="Museo Sans Rounded 100"/>
        </w:rPr>
        <w:t xml:space="preserve"> </w:t>
      </w:r>
      <w:r w:rsidRPr="00E53BBB">
        <w:rPr>
          <w:rFonts w:ascii="Museo Sans Rounded 100" w:hAnsi="Museo Sans Rounded 100"/>
        </w:rPr>
        <w:t>/</w:t>
      </w:r>
      <w:r w:rsidR="00D84CBF" w:rsidRPr="00E53BBB">
        <w:rPr>
          <w:rFonts w:ascii="Museo Sans Rounded 100" w:hAnsi="Museo Sans Rounded 100"/>
        </w:rPr>
        <w:t xml:space="preserve"> </w:t>
      </w:r>
      <w:r w:rsidRPr="00E53BBB">
        <w:rPr>
          <w:rFonts w:ascii="Museo Sans Rounded 100" w:hAnsi="Museo Sans Rounded 100"/>
        </w:rPr>
        <w:t>carers and other settings the child attends to devise a consistent approach to unwanted behaviours.</w:t>
      </w:r>
    </w:p>
    <w:p w14:paraId="4FA4E57E" w14:textId="6426D22C" w:rsidR="0076739B" w:rsidRPr="00E53BBB" w:rsidRDefault="0076739B" w:rsidP="0076739B">
      <w:pPr>
        <w:pStyle w:val="ListParagraph"/>
        <w:numPr>
          <w:ilvl w:val="1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 xml:space="preserve">Introduction of reward charts </w:t>
      </w:r>
      <w:r w:rsidR="00494933">
        <w:rPr>
          <w:rFonts w:ascii="Museo Sans Rounded 100" w:hAnsi="Museo Sans Rounded 100"/>
        </w:rPr>
        <w:t xml:space="preserve">and stickers </w:t>
      </w:r>
      <w:r w:rsidRPr="00E53BBB">
        <w:rPr>
          <w:rFonts w:ascii="Museo Sans Rounded 100" w:hAnsi="Museo Sans Rounded 100"/>
        </w:rPr>
        <w:t>to celebrate good behaviour.</w:t>
      </w:r>
    </w:p>
    <w:p w14:paraId="0404F8D4" w14:textId="77777777" w:rsidR="0076739B" w:rsidRPr="00E53BBB" w:rsidRDefault="0076739B" w:rsidP="0076739B">
      <w:pPr>
        <w:pStyle w:val="ListParagraph"/>
        <w:ind w:left="360"/>
        <w:rPr>
          <w:rFonts w:ascii="Museo Sans Rounded 100" w:hAnsi="Museo Sans Rounded 100"/>
        </w:rPr>
      </w:pPr>
    </w:p>
    <w:p w14:paraId="4DCA9FA0" w14:textId="77777777" w:rsidR="0076739B" w:rsidRPr="00E53BBB" w:rsidRDefault="0076739B" w:rsidP="0076739B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>This behaviour policy requires that all children:</w:t>
      </w:r>
    </w:p>
    <w:p w14:paraId="715AA952" w14:textId="77777777" w:rsidR="0076739B" w:rsidRPr="00E53BBB" w:rsidRDefault="0076739B" w:rsidP="0076739B">
      <w:pPr>
        <w:pStyle w:val="ListParagraph"/>
        <w:ind w:left="-360"/>
        <w:rPr>
          <w:rFonts w:ascii="Museo Sans Rounded 100" w:hAnsi="Museo Sans Rounded 100"/>
        </w:rPr>
      </w:pPr>
    </w:p>
    <w:p w14:paraId="3E1E93B8" w14:textId="77777777" w:rsidR="0076739B" w:rsidRPr="00E53BBB" w:rsidRDefault="0076739B" w:rsidP="0076739B">
      <w:pPr>
        <w:pStyle w:val="ListParagraph"/>
        <w:numPr>
          <w:ilvl w:val="1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 xml:space="preserve">Do not </w:t>
      </w:r>
      <w:r w:rsidR="00353EF9" w:rsidRPr="00E53BBB">
        <w:rPr>
          <w:rFonts w:ascii="Museo Sans Rounded 100" w:hAnsi="Museo Sans Rounded 100"/>
        </w:rPr>
        <w:t xml:space="preserve">intentionally </w:t>
      </w:r>
      <w:r w:rsidRPr="00E53BBB">
        <w:rPr>
          <w:rFonts w:ascii="Museo Sans Rounded 100" w:hAnsi="Museo Sans Rounded 100"/>
        </w:rPr>
        <w:t>do anything that may cause injury, offence or hurt to another person.</w:t>
      </w:r>
    </w:p>
    <w:p w14:paraId="7C83C7F8" w14:textId="77777777" w:rsidR="0076739B" w:rsidRPr="00E53BBB" w:rsidRDefault="0076739B" w:rsidP="0076739B">
      <w:pPr>
        <w:pStyle w:val="ListParagraph"/>
        <w:numPr>
          <w:ilvl w:val="1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 xml:space="preserve">Do not </w:t>
      </w:r>
      <w:r w:rsidR="00353EF9" w:rsidRPr="00E53BBB">
        <w:rPr>
          <w:rFonts w:ascii="Museo Sans Rounded 100" w:hAnsi="Museo Sans Rounded 100"/>
        </w:rPr>
        <w:t xml:space="preserve">intentionally </w:t>
      </w:r>
      <w:r w:rsidRPr="00E53BBB">
        <w:rPr>
          <w:rFonts w:ascii="Museo Sans Rounded 100" w:hAnsi="Museo Sans Rounded 100"/>
        </w:rPr>
        <w:t>damage another person’s possessions or work.</w:t>
      </w:r>
    </w:p>
    <w:p w14:paraId="75237406" w14:textId="77777777" w:rsidR="0076739B" w:rsidRPr="00E53BBB" w:rsidRDefault="0076739B" w:rsidP="0076739B">
      <w:pPr>
        <w:pStyle w:val="ListParagraph"/>
        <w:numPr>
          <w:ilvl w:val="1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>Care for each other and treat others as they would like to be treated.</w:t>
      </w:r>
    </w:p>
    <w:p w14:paraId="3221F3A0" w14:textId="7FD469D4" w:rsidR="0076739B" w:rsidRPr="00E53BBB" w:rsidRDefault="0076739B" w:rsidP="0076739B">
      <w:pPr>
        <w:pStyle w:val="ListParagraph"/>
        <w:numPr>
          <w:ilvl w:val="1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 xml:space="preserve">Listen to adults and do as </w:t>
      </w:r>
      <w:r w:rsidR="009526E0">
        <w:rPr>
          <w:rFonts w:ascii="Museo Sans Rounded 100" w:hAnsi="Museo Sans Rounded 100"/>
        </w:rPr>
        <w:t xml:space="preserve">they are </w:t>
      </w:r>
      <w:r w:rsidRPr="00E53BBB">
        <w:rPr>
          <w:rFonts w:ascii="Museo Sans Rounded 100" w:hAnsi="Museo Sans Rounded 100"/>
        </w:rPr>
        <w:t>asked.</w:t>
      </w:r>
    </w:p>
    <w:p w14:paraId="5B8C1AAA" w14:textId="77777777" w:rsidR="0076739B" w:rsidRPr="00E53BBB" w:rsidRDefault="0076739B" w:rsidP="0076739B">
      <w:pPr>
        <w:pStyle w:val="ListParagraph"/>
        <w:ind w:left="360"/>
        <w:rPr>
          <w:rFonts w:ascii="Museo Sans Rounded 100" w:hAnsi="Museo Sans Rounded 100"/>
        </w:rPr>
      </w:pPr>
    </w:p>
    <w:p w14:paraId="28E7C7EC" w14:textId="22E7C047" w:rsidR="00BF3C97" w:rsidRPr="00E53BBB" w:rsidRDefault="00BA250B" w:rsidP="0076739B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AF4B7B">
        <w:rPr>
          <w:rFonts w:ascii="Museo Sans Rounded 100" w:hAnsi="Museo Sans Rounded 100"/>
          <w:b/>
        </w:rPr>
        <w:t xml:space="preserve">The Orchard Day </w:t>
      </w:r>
      <w:r w:rsidR="00D84CBF" w:rsidRPr="00AF4B7B">
        <w:rPr>
          <w:rFonts w:ascii="Museo Sans Rounded 100" w:hAnsi="Museo Sans Rounded 100"/>
          <w:b/>
        </w:rPr>
        <w:t>Nursery</w:t>
      </w:r>
      <w:r w:rsidR="0076739B" w:rsidRPr="00E53BBB">
        <w:rPr>
          <w:rFonts w:ascii="Museo Sans Rounded 100" w:hAnsi="Museo Sans Rounded 100"/>
        </w:rPr>
        <w:t xml:space="preserve"> will firmly establish these rules but under no circumstances will any form of corporal punishment be used. </w:t>
      </w:r>
      <w:r w:rsidR="0076739B" w:rsidRPr="00E53BBB">
        <w:rPr>
          <w:rFonts w:ascii="Museo Sans Rounded 100" w:hAnsi="Museo Sans Rounded 100" w:cs="Verdana"/>
          <w:lang w:eastAsia="en-GB"/>
        </w:rPr>
        <w:t xml:space="preserve">Any form of physical restraint or physical contact which is intended as a punishment is expressly forbidden. This includes such obvious actions as shaking, slapping, punching or otherwise striking a child with the intention of causing pain or discomfort. It will also include less obvious forms of physical actions, such as gripping parts of a child’s body or limbs tightly or twisting limbs etc. It can be a matter of degree between </w:t>
      </w:r>
      <w:r w:rsidR="0071203C" w:rsidRPr="00E53BBB">
        <w:rPr>
          <w:rFonts w:ascii="Museo Sans Rounded 100" w:hAnsi="Museo Sans Rounded 100" w:cs="Verdana"/>
          <w:lang w:eastAsia="en-GB"/>
        </w:rPr>
        <w:t xml:space="preserve">physical </w:t>
      </w:r>
      <w:r w:rsidR="0076739B" w:rsidRPr="00E53BBB">
        <w:rPr>
          <w:rFonts w:ascii="Museo Sans Rounded 100" w:hAnsi="Museo Sans Rounded 100" w:cs="Verdana"/>
          <w:lang w:eastAsia="en-GB"/>
        </w:rPr>
        <w:t xml:space="preserve">actions intended to restrain a child, </w:t>
      </w:r>
      <w:r w:rsidR="0071203C" w:rsidRPr="00E53BBB">
        <w:rPr>
          <w:rFonts w:ascii="Museo Sans Rounded 100" w:hAnsi="Museo Sans Rounded 100" w:cs="Verdana"/>
          <w:lang w:eastAsia="en-GB"/>
        </w:rPr>
        <w:t xml:space="preserve">which are acceptable, </w:t>
      </w:r>
      <w:r w:rsidR="0076739B" w:rsidRPr="00E53BBB">
        <w:rPr>
          <w:rFonts w:ascii="Museo Sans Rounded 100" w:hAnsi="Museo Sans Rounded 100" w:cs="Verdana"/>
          <w:lang w:eastAsia="en-GB"/>
        </w:rPr>
        <w:t>and the same physical actions be</w:t>
      </w:r>
      <w:r w:rsidR="0071203C" w:rsidRPr="00E53BBB">
        <w:rPr>
          <w:rFonts w:ascii="Museo Sans Rounded 100" w:hAnsi="Museo Sans Rounded 100" w:cs="Verdana"/>
          <w:lang w:eastAsia="en-GB"/>
        </w:rPr>
        <w:t>ing</w:t>
      </w:r>
      <w:r w:rsidR="0076739B" w:rsidRPr="00E53BBB">
        <w:rPr>
          <w:rFonts w:ascii="Museo Sans Rounded 100" w:hAnsi="Museo Sans Rounded 100" w:cs="Verdana"/>
          <w:lang w:eastAsia="en-GB"/>
        </w:rPr>
        <w:t xml:space="preserve"> unreasonably forceful and intended to inflict pain or discomfort as a sanction</w:t>
      </w:r>
      <w:r w:rsidR="00BF3C97" w:rsidRPr="00E53BBB">
        <w:rPr>
          <w:rFonts w:ascii="Museo Sans Rounded 100" w:hAnsi="Museo Sans Rounded 100" w:cs="Verdana"/>
          <w:lang w:eastAsia="en-GB"/>
        </w:rPr>
        <w:t xml:space="preserve">, </w:t>
      </w:r>
      <w:r w:rsidR="0071203C" w:rsidRPr="00E53BBB">
        <w:rPr>
          <w:rFonts w:ascii="Museo Sans Rounded 100" w:hAnsi="Museo Sans Rounded 100" w:cs="Verdana"/>
          <w:lang w:eastAsia="en-GB"/>
        </w:rPr>
        <w:t>which are</w:t>
      </w:r>
      <w:r w:rsidR="00BF3C97" w:rsidRPr="00E53BBB">
        <w:rPr>
          <w:rFonts w:ascii="Museo Sans Rounded 100" w:hAnsi="Museo Sans Rounded 100" w:cs="Verdana"/>
          <w:lang w:eastAsia="en-GB"/>
        </w:rPr>
        <w:t xml:space="preserve"> unacceptable</w:t>
      </w:r>
      <w:r w:rsidR="0076739B" w:rsidRPr="00E53BBB">
        <w:rPr>
          <w:rFonts w:ascii="Museo Sans Rounded 100" w:hAnsi="Museo Sans Rounded 100" w:cs="Verdana"/>
          <w:lang w:eastAsia="en-GB"/>
        </w:rPr>
        <w:t>. Staff must ensure that, in the heat of the moment, they do n</w:t>
      </w:r>
      <w:r w:rsidR="009526E0">
        <w:rPr>
          <w:rFonts w:ascii="Museo Sans Rounded 100" w:hAnsi="Museo Sans Rounded 100" w:cs="Verdana"/>
          <w:lang w:eastAsia="en-GB"/>
        </w:rPr>
        <w:t>ot stray over this</w:t>
      </w:r>
      <w:r w:rsidR="0076739B" w:rsidRPr="00E53BBB">
        <w:rPr>
          <w:rFonts w:ascii="Museo Sans Rounded 100" w:hAnsi="Museo Sans Rounded 100" w:cs="Verdana"/>
          <w:lang w:eastAsia="en-GB"/>
        </w:rPr>
        <w:t xml:space="preserve"> divide. Any act of corporal punishment by a member of staff will be considered gross misconduct.</w:t>
      </w:r>
    </w:p>
    <w:p w14:paraId="5EED6C3E" w14:textId="77777777" w:rsidR="00353EF9" w:rsidRPr="00E53BBB" w:rsidRDefault="00353EF9" w:rsidP="00353EF9">
      <w:pPr>
        <w:pStyle w:val="ListParagraph"/>
        <w:ind w:left="-360"/>
        <w:rPr>
          <w:rFonts w:ascii="Museo Sans Rounded 100" w:hAnsi="Museo Sans Rounded 100"/>
        </w:rPr>
      </w:pPr>
    </w:p>
    <w:p w14:paraId="70ECFE67" w14:textId="450648F1" w:rsidR="00BA250B" w:rsidRDefault="00353EF9" w:rsidP="009526E0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BA250B">
        <w:rPr>
          <w:rFonts w:ascii="Museo Sans Rounded 100" w:hAnsi="Museo Sans Rounded 100"/>
        </w:rPr>
        <w:t>For further information on the use of physical intervention please refer to Restraint &amp; Physical Control Policy.</w:t>
      </w:r>
    </w:p>
    <w:p w14:paraId="323CEBA2" w14:textId="77777777" w:rsidR="00BA250B" w:rsidRPr="00BA250B" w:rsidRDefault="00BA250B" w:rsidP="00BA250B">
      <w:pPr>
        <w:pStyle w:val="ListParagraph"/>
        <w:rPr>
          <w:rFonts w:ascii="Museo Sans Rounded 100" w:hAnsi="Museo Sans Rounded 100"/>
        </w:rPr>
      </w:pPr>
    </w:p>
    <w:p w14:paraId="6B27440B" w14:textId="7A38D269" w:rsidR="00BF3C97" w:rsidRPr="00BA250B" w:rsidRDefault="0076739B" w:rsidP="009526E0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BA250B">
        <w:rPr>
          <w:rFonts w:ascii="Museo Sans Rounded 100" w:hAnsi="Museo Sans Rounded 100"/>
        </w:rPr>
        <w:t>A child will never be humiliated.</w:t>
      </w:r>
    </w:p>
    <w:p w14:paraId="5C6A59BF" w14:textId="77777777" w:rsidR="00BF3C97" w:rsidRPr="00E53BBB" w:rsidRDefault="00BF3C97" w:rsidP="00BF3C97">
      <w:pPr>
        <w:pStyle w:val="ListParagraph"/>
        <w:rPr>
          <w:rFonts w:ascii="Museo Sans Rounded 100" w:hAnsi="Museo Sans Rounded 100"/>
        </w:rPr>
      </w:pPr>
    </w:p>
    <w:p w14:paraId="7701E90C" w14:textId="77777777" w:rsidR="00BF3C97" w:rsidRPr="00E53BBB" w:rsidRDefault="00BF3C97" w:rsidP="0076739B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>C</w:t>
      </w:r>
      <w:r w:rsidR="0076739B" w:rsidRPr="00E53BBB">
        <w:rPr>
          <w:rFonts w:ascii="Museo Sans Rounded 100" w:hAnsi="Museo Sans Rounded 100"/>
        </w:rPr>
        <w:t xml:space="preserve">hildren </w:t>
      </w:r>
      <w:r w:rsidRPr="00E53BBB">
        <w:rPr>
          <w:rFonts w:ascii="Museo Sans Rounded 100" w:hAnsi="Museo Sans Rounded 100"/>
        </w:rPr>
        <w:t xml:space="preserve">will be praised </w:t>
      </w:r>
      <w:r w:rsidR="0076739B" w:rsidRPr="00E53BBB">
        <w:rPr>
          <w:rFonts w:ascii="Museo Sans Rounded 100" w:hAnsi="Museo Sans Rounded 100"/>
        </w:rPr>
        <w:t>when they behave as expect</w:t>
      </w:r>
      <w:r w:rsidRPr="00E53BBB">
        <w:rPr>
          <w:rFonts w:ascii="Museo Sans Rounded 100" w:hAnsi="Museo Sans Rounded 100"/>
        </w:rPr>
        <w:t>ed</w:t>
      </w:r>
      <w:r w:rsidR="0076739B" w:rsidRPr="00E53BBB">
        <w:rPr>
          <w:rFonts w:ascii="Museo Sans Rounded 100" w:hAnsi="Museo Sans Rounded 100"/>
        </w:rPr>
        <w:t>.</w:t>
      </w:r>
    </w:p>
    <w:p w14:paraId="1F566A72" w14:textId="77777777" w:rsidR="00BF3C97" w:rsidRPr="00E53BBB" w:rsidRDefault="00BF3C97" w:rsidP="00BF3C97">
      <w:pPr>
        <w:pStyle w:val="ListParagraph"/>
        <w:rPr>
          <w:rFonts w:ascii="Museo Sans Rounded 100" w:hAnsi="Museo Sans Rounded 100"/>
        </w:rPr>
      </w:pPr>
    </w:p>
    <w:p w14:paraId="513E5F45" w14:textId="77777777" w:rsidR="00BF3C97" w:rsidRPr="00E53BBB" w:rsidRDefault="00BF3C97" w:rsidP="0076739B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>C</w:t>
      </w:r>
      <w:r w:rsidR="0076739B" w:rsidRPr="00E53BBB">
        <w:rPr>
          <w:rFonts w:ascii="Museo Sans Rounded 100" w:hAnsi="Museo Sans Rounded 100"/>
        </w:rPr>
        <w:t>hildren</w:t>
      </w:r>
      <w:r w:rsidRPr="00E53BBB">
        <w:rPr>
          <w:rFonts w:ascii="Museo Sans Rounded 100" w:hAnsi="Museo Sans Rounded 100"/>
        </w:rPr>
        <w:t xml:space="preserve"> will be encouraged</w:t>
      </w:r>
      <w:r w:rsidR="0076739B" w:rsidRPr="00E53BBB">
        <w:rPr>
          <w:rFonts w:ascii="Museo Sans Rounded 100" w:hAnsi="Museo Sans Rounded 100"/>
        </w:rPr>
        <w:t xml:space="preserve"> to talk about their feelings &amp; to express them in a positive way.</w:t>
      </w:r>
    </w:p>
    <w:p w14:paraId="60D9BB52" w14:textId="77777777" w:rsidR="00BF3C97" w:rsidRPr="00E53BBB" w:rsidRDefault="00BF3C97" w:rsidP="00BF3C97">
      <w:pPr>
        <w:pStyle w:val="ListParagraph"/>
        <w:rPr>
          <w:rFonts w:ascii="Museo Sans Rounded 100" w:hAnsi="Museo Sans Rounded 100"/>
        </w:rPr>
      </w:pPr>
    </w:p>
    <w:p w14:paraId="371CAE45" w14:textId="0F41082F" w:rsidR="00294F26" w:rsidRDefault="0076739B" w:rsidP="00294F26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E53BBB">
        <w:rPr>
          <w:rFonts w:ascii="Museo Sans Rounded 100" w:hAnsi="Museo Sans Rounded 100"/>
        </w:rPr>
        <w:t xml:space="preserve">If </w:t>
      </w:r>
      <w:r w:rsidR="00D84CBF" w:rsidRPr="00E53BBB">
        <w:rPr>
          <w:rFonts w:ascii="Museo Sans Rounded 100" w:hAnsi="Museo Sans Rounded 100"/>
        </w:rPr>
        <w:t xml:space="preserve">staff identify </w:t>
      </w:r>
      <w:r w:rsidRPr="00E53BBB">
        <w:rPr>
          <w:rFonts w:ascii="Museo Sans Rounded 100" w:hAnsi="Museo Sans Rounded 100"/>
        </w:rPr>
        <w:t xml:space="preserve">a </w:t>
      </w:r>
      <w:r w:rsidR="00353EF9" w:rsidRPr="00E53BBB">
        <w:rPr>
          <w:rFonts w:ascii="Museo Sans Rounded 100" w:hAnsi="Museo Sans Rounded 100"/>
        </w:rPr>
        <w:t xml:space="preserve">recurring </w:t>
      </w:r>
      <w:r w:rsidRPr="00E53BBB">
        <w:rPr>
          <w:rFonts w:ascii="Museo Sans Rounded 100" w:hAnsi="Museo Sans Rounded 100"/>
        </w:rPr>
        <w:t>problem with the way a child behaves</w:t>
      </w:r>
      <w:r w:rsidR="00BF3C97" w:rsidRPr="00E53BBB">
        <w:rPr>
          <w:rFonts w:ascii="Museo Sans Rounded 100" w:hAnsi="Museo Sans Rounded 100"/>
        </w:rPr>
        <w:t>,</w:t>
      </w:r>
      <w:r w:rsidRPr="00E53BBB">
        <w:rPr>
          <w:rFonts w:ascii="Museo Sans Rounded 100" w:hAnsi="Museo Sans Rounded 100"/>
        </w:rPr>
        <w:t xml:space="preserve"> parents</w:t>
      </w:r>
      <w:r w:rsidR="00D84CBF" w:rsidRPr="00E53BBB">
        <w:rPr>
          <w:rFonts w:ascii="Museo Sans Rounded 100" w:hAnsi="Museo Sans Rounded 100"/>
        </w:rPr>
        <w:t xml:space="preserve"> </w:t>
      </w:r>
      <w:r w:rsidRPr="00E53BBB">
        <w:rPr>
          <w:rFonts w:ascii="Museo Sans Rounded 100" w:hAnsi="Museo Sans Rounded 100"/>
        </w:rPr>
        <w:t>/</w:t>
      </w:r>
      <w:r w:rsidR="00D84CBF" w:rsidRPr="00E53BBB">
        <w:rPr>
          <w:rFonts w:ascii="Museo Sans Rounded 100" w:hAnsi="Museo Sans Rounded 100"/>
        </w:rPr>
        <w:t xml:space="preserve"> </w:t>
      </w:r>
      <w:r w:rsidRPr="00E53BBB">
        <w:rPr>
          <w:rFonts w:ascii="Museo Sans Rounded 100" w:hAnsi="Museo Sans Rounded 100"/>
        </w:rPr>
        <w:t>carers</w:t>
      </w:r>
      <w:r w:rsidR="00BF3C97" w:rsidRPr="00E53BBB">
        <w:rPr>
          <w:rFonts w:ascii="Museo Sans Rounded 100" w:hAnsi="Museo Sans Rounded 100"/>
        </w:rPr>
        <w:t xml:space="preserve"> will be informed</w:t>
      </w:r>
      <w:r w:rsidRPr="00E53BBB">
        <w:rPr>
          <w:rFonts w:ascii="Museo Sans Rounded 100" w:hAnsi="Museo Sans Rounded 100"/>
        </w:rPr>
        <w:t xml:space="preserve"> immediately.  A strategy to deal with the problem will be put in place as agreed between </w:t>
      </w:r>
      <w:r w:rsidR="00BA250B" w:rsidRPr="00AF4B7B">
        <w:rPr>
          <w:rFonts w:ascii="Museo Sans Rounded 100" w:hAnsi="Museo Sans Rounded 100"/>
          <w:b/>
        </w:rPr>
        <w:t xml:space="preserve">The Orchard Day </w:t>
      </w:r>
      <w:r w:rsidR="00BF3C97" w:rsidRPr="00AF4B7B">
        <w:rPr>
          <w:rFonts w:ascii="Museo Sans Rounded 100" w:hAnsi="Museo Sans Rounded 100"/>
          <w:b/>
        </w:rPr>
        <w:t>Nu</w:t>
      </w:r>
      <w:r w:rsidR="0071203C" w:rsidRPr="00AF4B7B">
        <w:rPr>
          <w:rFonts w:ascii="Museo Sans Rounded 100" w:hAnsi="Museo Sans Rounded 100"/>
          <w:b/>
        </w:rPr>
        <w:t>rsery</w:t>
      </w:r>
      <w:r w:rsidRPr="00E53BBB">
        <w:rPr>
          <w:rFonts w:ascii="Museo Sans Rounded 100" w:hAnsi="Museo Sans Rounded 100"/>
        </w:rPr>
        <w:t xml:space="preserve"> and the parents</w:t>
      </w:r>
      <w:r w:rsidR="00D84CBF" w:rsidRPr="00E53BBB">
        <w:rPr>
          <w:rFonts w:ascii="Museo Sans Rounded 100" w:hAnsi="Museo Sans Rounded 100"/>
        </w:rPr>
        <w:t xml:space="preserve"> </w:t>
      </w:r>
      <w:r w:rsidRPr="00E53BBB">
        <w:rPr>
          <w:rFonts w:ascii="Museo Sans Rounded 100" w:hAnsi="Museo Sans Rounded 100"/>
        </w:rPr>
        <w:t>/</w:t>
      </w:r>
      <w:r w:rsidR="00D84CBF" w:rsidRPr="00E53BBB">
        <w:rPr>
          <w:rFonts w:ascii="Museo Sans Rounded 100" w:hAnsi="Museo Sans Rounded 100"/>
        </w:rPr>
        <w:t xml:space="preserve"> </w:t>
      </w:r>
      <w:r w:rsidRPr="00E53BBB">
        <w:rPr>
          <w:rFonts w:ascii="Museo Sans Rounded 100" w:hAnsi="Museo Sans Rounded 100"/>
        </w:rPr>
        <w:t>carers.</w:t>
      </w:r>
    </w:p>
    <w:p w14:paraId="54F7BB34" w14:textId="77777777" w:rsidR="00294F26" w:rsidRPr="00294F26" w:rsidRDefault="00294F26" w:rsidP="00294F26">
      <w:pPr>
        <w:pStyle w:val="ListParagraph"/>
        <w:rPr>
          <w:rFonts w:ascii="Museo Sans Rounded 100" w:hAnsi="Museo Sans Rounded 100"/>
        </w:rPr>
      </w:pPr>
    </w:p>
    <w:p w14:paraId="4A410C81" w14:textId="0867FA50" w:rsidR="00294F26" w:rsidRPr="00E53BBB" w:rsidRDefault="00494933" w:rsidP="00294F26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494933">
        <w:rPr>
          <w:rFonts w:ascii="Museo Sans Rounded 100" w:hAnsi="Museo Sans Rounded 100"/>
          <w:b/>
        </w:rPr>
        <w:t>The Orchard</w:t>
      </w:r>
      <w:r w:rsidR="00294F26" w:rsidRPr="00494933">
        <w:rPr>
          <w:rFonts w:ascii="Museo Sans Rounded 100" w:hAnsi="Museo Sans Rounded 100"/>
          <w:b/>
        </w:rPr>
        <w:t xml:space="preserve"> Day Nurser</w:t>
      </w:r>
      <w:r w:rsidRPr="00494933">
        <w:rPr>
          <w:rFonts w:ascii="Museo Sans Rounded 100" w:hAnsi="Museo Sans Rounded 100"/>
          <w:b/>
        </w:rPr>
        <w:t>y</w:t>
      </w:r>
      <w:r w:rsidR="00294F26" w:rsidRPr="00E53BBB">
        <w:rPr>
          <w:rFonts w:ascii="Museo Sans Rounded 100" w:hAnsi="Museo Sans Rounded 100"/>
        </w:rPr>
        <w:t xml:space="preserve"> cannot be held responsible for a child being bitten, pinched or exposed to bad language.  All these events will be treated as anti-social behaviour and the child responsible will be managed in the appropriate way.</w:t>
      </w:r>
    </w:p>
    <w:p w14:paraId="4CE3A9D9" w14:textId="77777777" w:rsidR="00294F26" w:rsidRPr="00294F26" w:rsidRDefault="00294F26" w:rsidP="00294F26">
      <w:pPr>
        <w:pStyle w:val="ListParagraph"/>
        <w:ind w:left="-360"/>
        <w:rPr>
          <w:rFonts w:ascii="Museo Sans Rounded 100" w:hAnsi="Museo Sans Rounded 100"/>
        </w:rPr>
      </w:pPr>
    </w:p>
    <w:p w14:paraId="01E80936" w14:textId="77777777" w:rsidR="0071203C" w:rsidRPr="00E53BBB" w:rsidRDefault="0071203C" w:rsidP="0071203C">
      <w:pPr>
        <w:pStyle w:val="ListParagraph"/>
        <w:rPr>
          <w:rFonts w:ascii="Museo Sans Rounded 100" w:hAnsi="Museo Sans Rounded 1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F52107" w14:paraId="290D61E4" w14:textId="77777777" w:rsidTr="00624CE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3D70409E" w14:textId="77777777" w:rsidR="00F52107" w:rsidRDefault="00F52107" w:rsidP="00624CE7">
            <w:pPr>
              <w:pStyle w:val="MeetsEYFS"/>
              <w:rPr>
                <w:b/>
              </w:rPr>
            </w:pPr>
            <w:bookmarkStart w:id="0" w:name="_Hlk526263844"/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166BBE40" w14:textId="77777777" w:rsidR="00F52107" w:rsidRDefault="00F52107" w:rsidP="00624CE7">
            <w:pPr>
              <w:pStyle w:val="MeetsEYFS"/>
              <w:rPr>
                <w:b/>
              </w:rPr>
            </w:pPr>
            <w:r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3E6E505A" w14:textId="77777777" w:rsidR="00F52107" w:rsidRDefault="00F52107" w:rsidP="00624CE7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F52107" w14:paraId="5B320635" w14:textId="77777777" w:rsidTr="00624CE7">
        <w:trPr>
          <w:cantSplit/>
          <w:jc w:val="center"/>
        </w:trPr>
        <w:tc>
          <w:tcPr>
            <w:tcW w:w="1666" w:type="pct"/>
            <w:vAlign w:val="center"/>
          </w:tcPr>
          <w:p w14:paraId="01712F77" w14:textId="2B8201A0" w:rsidR="00F52107" w:rsidRPr="007C4AB5" w:rsidRDefault="00F52107" w:rsidP="00624CE7">
            <w:pPr>
              <w:pStyle w:val="MeetsEYFS"/>
            </w:pPr>
            <w:r>
              <w:t>Ju</w:t>
            </w:r>
            <w:r w:rsidR="00494933">
              <w:t>ne</w:t>
            </w:r>
            <w:r>
              <w:t xml:space="preserve"> 2018</w:t>
            </w:r>
          </w:p>
        </w:tc>
        <w:tc>
          <w:tcPr>
            <w:tcW w:w="1844" w:type="pct"/>
          </w:tcPr>
          <w:p w14:paraId="6E368E37" w14:textId="325DCE6C" w:rsidR="00F52107" w:rsidRPr="007C4AB5" w:rsidRDefault="00952250" w:rsidP="00624CE7">
            <w:pPr>
              <w:pStyle w:val="MeetsEYFS"/>
            </w:pPr>
            <w:r>
              <w:t>The manager</w:t>
            </w:r>
          </w:p>
        </w:tc>
        <w:tc>
          <w:tcPr>
            <w:tcW w:w="1490" w:type="pct"/>
          </w:tcPr>
          <w:p w14:paraId="3DFAD7B5" w14:textId="4CF04312" w:rsidR="00F52107" w:rsidRPr="007C4AB5" w:rsidRDefault="00952250" w:rsidP="00624CE7">
            <w:pPr>
              <w:pStyle w:val="MeetsEYFS"/>
            </w:pPr>
            <w:r>
              <w:t>November 20</w:t>
            </w:r>
            <w:r w:rsidR="00372295">
              <w:t>20</w:t>
            </w:r>
          </w:p>
        </w:tc>
      </w:tr>
      <w:bookmarkEnd w:id="0"/>
    </w:tbl>
    <w:p w14:paraId="3DB60335" w14:textId="6B653C71" w:rsidR="0071203C" w:rsidRDefault="0071203C" w:rsidP="003C75EB">
      <w:pPr>
        <w:pStyle w:val="ListParagraph"/>
        <w:ind w:left="-360"/>
        <w:rPr>
          <w:rFonts w:ascii="Museo Sans Rounded 100" w:hAnsi="Museo Sans Rounded 100"/>
        </w:rPr>
      </w:pPr>
    </w:p>
    <w:p w14:paraId="25CC9F4F" w14:textId="77777777" w:rsidR="00B0664B" w:rsidRPr="00E53BBB" w:rsidRDefault="00B0664B" w:rsidP="003C75EB">
      <w:pPr>
        <w:pStyle w:val="ListParagraph"/>
        <w:ind w:left="-360"/>
        <w:rPr>
          <w:rFonts w:ascii="Museo Sans Rounded 100" w:hAnsi="Museo Sans Rounded 100"/>
        </w:rPr>
      </w:pPr>
      <w:bookmarkStart w:id="1" w:name="_GoBack"/>
      <w:bookmarkEnd w:id="1"/>
    </w:p>
    <w:sectPr w:rsidR="00B0664B" w:rsidRPr="00E53BBB" w:rsidSect="00353EF9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1CD52" w14:textId="77777777" w:rsidR="00C967DA" w:rsidRDefault="00C967DA" w:rsidP="006C3442">
      <w:r>
        <w:separator/>
      </w:r>
    </w:p>
  </w:endnote>
  <w:endnote w:type="continuationSeparator" w:id="0">
    <w:p w14:paraId="7614335E" w14:textId="77777777" w:rsidR="00C967DA" w:rsidRDefault="00C967DA" w:rsidP="006C3442">
      <w:r>
        <w:continuationSeparator/>
      </w:r>
    </w:p>
  </w:endnote>
  <w:endnote w:type="continuationNotice" w:id="1">
    <w:p w14:paraId="2379714F" w14:textId="77777777" w:rsidR="00C967DA" w:rsidRDefault="00C96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vu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Museo Sans Rounded 1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F1B99F7C0AA42D8808DAEF2C5DC2A63"/>
      </w:placeholder>
      <w:temporary/>
      <w:showingPlcHdr/>
    </w:sdtPr>
    <w:sdtEndPr/>
    <w:sdtContent>
      <w:p w14:paraId="6CF07CA5" w14:textId="77777777" w:rsidR="009526E0" w:rsidRDefault="009526E0">
        <w:pPr>
          <w:pStyle w:val="Footer"/>
        </w:pPr>
        <w:r>
          <w:t>[Type text]</w:t>
        </w:r>
      </w:p>
    </w:sdtContent>
  </w:sdt>
  <w:p w14:paraId="60EAA70C" w14:textId="77777777" w:rsidR="009526E0" w:rsidRDefault="0095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8480" w14:textId="44B57412" w:rsidR="0042255D" w:rsidRDefault="0042255D">
    <w:pPr>
      <w:pStyle w:val="Footer"/>
    </w:pPr>
  </w:p>
  <w:p w14:paraId="116E865B" w14:textId="2E580490" w:rsidR="009526E0" w:rsidRPr="006B21E4" w:rsidRDefault="009526E0" w:rsidP="006B2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3095" w14:textId="77777777" w:rsidR="00C967DA" w:rsidRDefault="00C967DA" w:rsidP="006C3442">
      <w:r>
        <w:separator/>
      </w:r>
    </w:p>
  </w:footnote>
  <w:footnote w:type="continuationSeparator" w:id="0">
    <w:p w14:paraId="12DD2E44" w14:textId="77777777" w:rsidR="00C967DA" w:rsidRDefault="00C967DA" w:rsidP="006C3442">
      <w:r>
        <w:continuationSeparator/>
      </w:r>
    </w:p>
  </w:footnote>
  <w:footnote w:type="continuationNotice" w:id="1">
    <w:p w14:paraId="469094BA" w14:textId="77777777" w:rsidR="00C967DA" w:rsidRDefault="00C96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4A27" w14:textId="102CF614" w:rsidR="009526E0" w:rsidRDefault="009526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98222D" wp14:editId="6EFBA448">
          <wp:simplePos x="0" y="0"/>
          <wp:positionH relativeFrom="margin">
            <wp:posOffset>2095500</wp:posOffset>
          </wp:positionH>
          <wp:positionV relativeFrom="paragraph">
            <wp:posOffset>-229235</wp:posOffset>
          </wp:positionV>
          <wp:extent cx="1295400" cy="1295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dn-facebook-logo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86C51" w14:textId="27B060AA" w:rsidR="009526E0" w:rsidRDefault="009526E0">
    <w:pPr>
      <w:pStyle w:val="Header"/>
    </w:pPr>
  </w:p>
  <w:p w14:paraId="1080A8AF" w14:textId="2DFBCBC7" w:rsidR="009526E0" w:rsidRDefault="009526E0">
    <w:pPr>
      <w:pStyle w:val="Header"/>
    </w:pPr>
  </w:p>
  <w:p w14:paraId="4C94F5AB" w14:textId="0F2394FE" w:rsidR="009526E0" w:rsidRDefault="009526E0">
    <w:pPr>
      <w:pStyle w:val="Header"/>
    </w:pPr>
  </w:p>
  <w:p w14:paraId="0FB3E2B3" w14:textId="77777777" w:rsidR="009526E0" w:rsidRDefault="009526E0">
    <w:pPr>
      <w:pStyle w:val="Header"/>
    </w:pPr>
  </w:p>
  <w:p w14:paraId="22537559" w14:textId="178CD0A5" w:rsidR="009526E0" w:rsidRDefault="009526E0">
    <w:pPr>
      <w:pStyle w:val="Header"/>
    </w:pPr>
  </w:p>
  <w:p w14:paraId="15C66431" w14:textId="27C09651" w:rsidR="009526E0" w:rsidRDefault="00952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51F"/>
    <w:multiLevelType w:val="hybridMultilevel"/>
    <w:tmpl w:val="E4EA80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F2826"/>
    <w:multiLevelType w:val="hybridMultilevel"/>
    <w:tmpl w:val="0010DA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B530F"/>
    <w:multiLevelType w:val="hybridMultilevel"/>
    <w:tmpl w:val="D37018BE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98D0E2F"/>
    <w:multiLevelType w:val="hybridMultilevel"/>
    <w:tmpl w:val="87FE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C7B21"/>
    <w:multiLevelType w:val="hybridMultilevel"/>
    <w:tmpl w:val="C6E6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E2534"/>
    <w:multiLevelType w:val="hybridMultilevel"/>
    <w:tmpl w:val="E4CAB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B742D"/>
    <w:multiLevelType w:val="hybridMultilevel"/>
    <w:tmpl w:val="212855D6"/>
    <w:lvl w:ilvl="0" w:tplc="1D465E24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931CA"/>
    <w:multiLevelType w:val="hybridMultilevel"/>
    <w:tmpl w:val="971EED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F91807"/>
    <w:multiLevelType w:val="hybridMultilevel"/>
    <w:tmpl w:val="58A651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94"/>
    <w:rsid w:val="000704F1"/>
    <w:rsid w:val="000D5B8B"/>
    <w:rsid w:val="001023FF"/>
    <w:rsid w:val="00114960"/>
    <w:rsid w:val="001972F3"/>
    <w:rsid w:val="001A06B9"/>
    <w:rsid w:val="001A54F5"/>
    <w:rsid w:val="001D50A3"/>
    <w:rsid w:val="001D5CE8"/>
    <w:rsid w:val="001F7953"/>
    <w:rsid w:val="00210713"/>
    <w:rsid w:val="00221168"/>
    <w:rsid w:val="002534F2"/>
    <w:rsid w:val="002565E8"/>
    <w:rsid w:val="00281A65"/>
    <w:rsid w:val="00294F26"/>
    <w:rsid w:val="002A2404"/>
    <w:rsid w:val="002A72CB"/>
    <w:rsid w:val="002B0D86"/>
    <w:rsid w:val="00305DBF"/>
    <w:rsid w:val="003277B9"/>
    <w:rsid w:val="00336044"/>
    <w:rsid w:val="00346C82"/>
    <w:rsid w:val="00353EF9"/>
    <w:rsid w:val="00372295"/>
    <w:rsid w:val="00375C49"/>
    <w:rsid w:val="003B2E7A"/>
    <w:rsid w:val="003C75EB"/>
    <w:rsid w:val="003E5D85"/>
    <w:rsid w:val="0042020B"/>
    <w:rsid w:val="0042255D"/>
    <w:rsid w:val="00436ABE"/>
    <w:rsid w:val="0044164A"/>
    <w:rsid w:val="00474100"/>
    <w:rsid w:val="00475A48"/>
    <w:rsid w:val="00494933"/>
    <w:rsid w:val="004B4C1F"/>
    <w:rsid w:val="004C6157"/>
    <w:rsid w:val="004D380A"/>
    <w:rsid w:val="004E5144"/>
    <w:rsid w:val="004F2F38"/>
    <w:rsid w:val="00517F04"/>
    <w:rsid w:val="005A709D"/>
    <w:rsid w:val="00623848"/>
    <w:rsid w:val="00626505"/>
    <w:rsid w:val="0063588F"/>
    <w:rsid w:val="006553A1"/>
    <w:rsid w:val="0066279C"/>
    <w:rsid w:val="00666B13"/>
    <w:rsid w:val="006B21E4"/>
    <w:rsid w:val="006C3442"/>
    <w:rsid w:val="006D6220"/>
    <w:rsid w:val="006D7774"/>
    <w:rsid w:val="006E5700"/>
    <w:rsid w:val="0071203C"/>
    <w:rsid w:val="0076739B"/>
    <w:rsid w:val="007B5094"/>
    <w:rsid w:val="007E1FF8"/>
    <w:rsid w:val="007E4A97"/>
    <w:rsid w:val="007E6FA6"/>
    <w:rsid w:val="008073F5"/>
    <w:rsid w:val="00821553"/>
    <w:rsid w:val="00836180"/>
    <w:rsid w:val="008A6C58"/>
    <w:rsid w:val="008A783C"/>
    <w:rsid w:val="008C1E7C"/>
    <w:rsid w:val="00952250"/>
    <w:rsid w:val="009526E0"/>
    <w:rsid w:val="009A35A6"/>
    <w:rsid w:val="009A6259"/>
    <w:rsid w:val="00A36E47"/>
    <w:rsid w:val="00A44985"/>
    <w:rsid w:val="00A601AC"/>
    <w:rsid w:val="00A665EE"/>
    <w:rsid w:val="00A80C7E"/>
    <w:rsid w:val="00A9421F"/>
    <w:rsid w:val="00AB1143"/>
    <w:rsid w:val="00AF4B7B"/>
    <w:rsid w:val="00B00422"/>
    <w:rsid w:val="00B05257"/>
    <w:rsid w:val="00B05A83"/>
    <w:rsid w:val="00B05D92"/>
    <w:rsid w:val="00B0664B"/>
    <w:rsid w:val="00B165C2"/>
    <w:rsid w:val="00B35446"/>
    <w:rsid w:val="00B42E63"/>
    <w:rsid w:val="00B6419A"/>
    <w:rsid w:val="00B668DE"/>
    <w:rsid w:val="00B735F9"/>
    <w:rsid w:val="00BA250B"/>
    <w:rsid w:val="00BC0B26"/>
    <w:rsid w:val="00BC5DBB"/>
    <w:rsid w:val="00BF3C97"/>
    <w:rsid w:val="00BF5D0A"/>
    <w:rsid w:val="00C10C20"/>
    <w:rsid w:val="00C4495E"/>
    <w:rsid w:val="00C75B51"/>
    <w:rsid w:val="00C7632C"/>
    <w:rsid w:val="00C76D83"/>
    <w:rsid w:val="00C85413"/>
    <w:rsid w:val="00C967DA"/>
    <w:rsid w:val="00CA3D87"/>
    <w:rsid w:val="00CA50DD"/>
    <w:rsid w:val="00D84CBF"/>
    <w:rsid w:val="00DC384D"/>
    <w:rsid w:val="00DF2F10"/>
    <w:rsid w:val="00E3728F"/>
    <w:rsid w:val="00E53BBB"/>
    <w:rsid w:val="00E572B1"/>
    <w:rsid w:val="00EA25CF"/>
    <w:rsid w:val="00ED6757"/>
    <w:rsid w:val="00EE7169"/>
    <w:rsid w:val="00EF10B3"/>
    <w:rsid w:val="00EF5F68"/>
    <w:rsid w:val="00F04772"/>
    <w:rsid w:val="00F50403"/>
    <w:rsid w:val="00F52107"/>
    <w:rsid w:val="00F66497"/>
    <w:rsid w:val="00F75817"/>
    <w:rsid w:val="00F840EA"/>
    <w:rsid w:val="00F90219"/>
    <w:rsid w:val="00FA6D8E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5FAFC"/>
  <w15:docId w15:val="{010C4EF3-AA46-4EDF-A73B-95A7627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09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960"/>
    <w:pPr>
      <w:ind w:left="720"/>
    </w:pPr>
  </w:style>
  <w:style w:type="paragraph" w:styleId="Header">
    <w:name w:val="header"/>
    <w:basedOn w:val="Normal"/>
    <w:link w:val="HeaderChar"/>
    <w:uiPriority w:val="99"/>
    <w:rsid w:val="006C3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4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3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42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C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442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4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442"/>
    <w:rPr>
      <w:rFonts w:ascii="Arial" w:hAnsi="Arial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SLDN">
    <w:name w:val="SLDN"/>
    <w:basedOn w:val="IntenseQuote"/>
    <w:link w:val="SLDNChar"/>
    <w:qFormat/>
    <w:rsid w:val="00E53BBB"/>
    <w:pPr>
      <w:spacing w:line="360" w:lineRule="auto"/>
      <w:ind w:left="0"/>
      <w:jc w:val="center"/>
    </w:pPr>
    <w:rPr>
      <w:rFonts w:ascii="Savu" w:hAnsi="Savu"/>
      <w:b w:val="0"/>
      <w:i w:val="0"/>
      <w:color w:val="A97EB1"/>
      <w:sz w:val="40"/>
    </w:rPr>
  </w:style>
  <w:style w:type="paragraph" w:customStyle="1" w:styleId="Style1">
    <w:name w:val="Style1"/>
    <w:basedOn w:val="Normal"/>
    <w:link w:val="Style1Char"/>
    <w:qFormat/>
    <w:rsid w:val="00E53BBB"/>
    <w:pPr>
      <w:spacing w:line="360" w:lineRule="auto"/>
      <w:jc w:val="center"/>
    </w:pPr>
    <w:rPr>
      <w:rFonts w:ascii="Savu" w:hAnsi="Savu"/>
      <w:color w:val="A97EB1"/>
      <w:sz w:val="40"/>
    </w:rPr>
  </w:style>
  <w:style w:type="character" w:customStyle="1" w:styleId="SLDNChar">
    <w:name w:val="SLDN Char"/>
    <w:basedOn w:val="IntenseQuoteChar"/>
    <w:link w:val="SLDN"/>
    <w:rsid w:val="00E53BBB"/>
    <w:rPr>
      <w:rFonts w:ascii="Savu" w:hAnsi="Savu"/>
      <w:b w:val="0"/>
      <w:bCs/>
      <w:i w:val="0"/>
      <w:iCs/>
      <w:color w:val="A97EB1"/>
      <w:sz w:val="40"/>
      <w:szCs w:val="24"/>
      <w:lang w:eastAsia="en-US"/>
    </w:rPr>
  </w:style>
  <w:style w:type="character" w:customStyle="1" w:styleId="Style1Char">
    <w:name w:val="Style1 Char"/>
    <w:basedOn w:val="DefaultParagraphFont"/>
    <w:link w:val="Style1"/>
    <w:rsid w:val="00E53BBB"/>
    <w:rPr>
      <w:rFonts w:ascii="Savu" w:hAnsi="Savu"/>
      <w:color w:val="A97EB1"/>
      <w:sz w:val="40"/>
      <w:szCs w:val="24"/>
      <w:lang w:eastAsia="en-US"/>
    </w:rPr>
  </w:style>
  <w:style w:type="paragraph" w:customStyle="1" w:styleId="MeetsEYFS">
    <w:name w:val="Meets EYFS"/>
    <w:basedOn w:val="Normal"/>
    <w:qFormat/>
    <w:rsid w:val="00F5210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1B99F7C0AA42D8808DAEF2C5DC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912C-5B6B-4398-9838-FB4F232E6C16}"/>
      </w:docPartPr>
      <w:docPartBody>
        <w:p w:rsidR="00433851" w:rsidRDefault="009414B5" w:rsidP="009414B5">
          <w:pPr>
            <w:pStyle w:val="EF1B99F7C0AA42D8808DAEF2C5DC2A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vu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Museo Sans Rounded 1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B5"/>
    <w:rsid w:val="000E2137"/>
    <w:rsid w:val="00120785"/>
    <w:rsid w:val="00273A1D"/>
    <w:rsid w:val="002E5345"/>
    <w:rsid w:val="00317F6E"/>
    <w:rsid w:val="00433851"/>
    <w:rsid w:val="00502508"/>
    <w:rsid w:val="00576168"/>
    <w:rsid w:val="00596687"/>
    <w:rsid w:val="006A05B3"/>
    <w:rsid w:val="009414B5"/>
    <w:rsid w:val="00A42947"/>
    <w:rsid w:val="00A46EB1"/>
    <w:rsid w:val="00AC33CB"/>
    <w:rsid w:val="00AD585E"/>
    <w:rsid w:val="00F8492C"/>
    <w:rsid w:val="00FC240B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3789CEE32491AAB1CB75C33D343E8">
    <w:name w:val="4E03789CEE32491AAB1CB75C33D343E8"/>
    <w:rsid w:val="009414B5"/>
  </w:style>
  <w:style w:type="paragraph" w:customStyle="1" w:styleId="1D711209D91D455E952635A5394AC57A">
    <w:name w:val="1D711209D91D455E952635A5394AC57A"/>
    <w:rsid w:val="009414B5"/>
  </w:style>
  <w:style w:type="paragraph" w:customStyle="1" w:styleId="EF1B99F7C0AA42D8808DAEF2C5DC2A63">
    <w:name w:val="EF1B99F7C0AA42D8808DAEF2C5DC2A63"/>
    <w:rsid w:val="009414B5"/>
  </w:style>
  <w:style w:type="paragraph" w:customStyle="1" w:styleId="93C502281DE9DF48A372B750DB5ACA5C">
    <w:name w:val="93C502281DE9DF48A372B750DB5ACA5C"/>
    <w:rsid w:val="0012078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DFAB53DC0249518576091F8B2CAA15">
    <w:name w:val="30DFAB53DC0249518576091F8B2CAA15"/>
    <w:rsid w:val="00AC33CB"/>
    <w:pPr>
      <w:spacing w:after="160" w:line="259" w:lineRule="auto"/>
    </w:pPr>
  </w:style>
  <w:style w:type="paragraph" w:customStyle="1" w:styleId="09CD50CB17804F7CB5EDAD8D815B74FA">
    <w:name w:val="09CD50CB17804F7CB5EDAD8D815B74FA"/>
    <w:rsid w:val="002E53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2015-09-08T00:00:00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6A8E467E5E4385D4D5F295D9436C" ma:contentTypeVersion="8" ma:contentTypeDescription="Create a new document." ma:contentTypeScope="" ma:versionID="f5cbb54f6aca3f960f9fbe02629d6fcd">
  <xsd:schema xmlns:xsd="http://www.w3.org/2001/XMLSchema" xmlns:xs="http://www.w3.org/2001/XMLSchema" xmlns:p="http://schemas.microsoft.com/office/2006/metadata/properties" xmlns:ns1="http://schemas.microsoft.com/sharepoint/v3" xmlns:ns2="8bbc5aae-20a6-4ea1-bd8f-452d9a54d140" xmlns:ns3="1b735ac3-6c0f-4600-8f0f-efac8872a733" targetNamespace="http://schemas.microsoft.com/office/2006/metadata/properties" ma:root="true" ma:fieldsID="e3f241ce5f37729107b23f6bdb37da5a" ns1:_="" ns2:_="" ns3:_="">
    <xsd:import namespace="http://schemas.microsoft.com/sharepoint/v3"/>
    <xsd:import namespace="8bbc5aae-20a6-4ea1-bd8f-452d9a54d140"/>
    <xsd:import namespace="1b735ac3-6c0f-4600-8f0f-efac8872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5aae-20a6-4ea1-bd8f-452d9a54d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35ac3-6c0f-4600-8f0f-efac887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A0D9A8-E2B5-4723-ACEB-0DF1AF88CF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EC2CDF-9A72-4053-B73F-9A842CEF7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5BA05-CCA0-418A-A9B0-1EB221296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bc5aae-20a6-4ea1-bd8f-452d9a54d140"/>
    <ds:schemaRef ds:uri="1b735ac3-6c0f-4600-8f0f-efac887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46D34E-D499-45EE-AF25-7E52E4C2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Chester’s House Childcare</vt:lpstr>
    </vt:vector>
  </TitlesOfParts>
  <Company>Chester's House Childcare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Chester’s House Childcare</dc:title>
  <dc:creator>Rob Green</dc:creator>
  <cp:lastModifiedBy>Manager</cp:lastModifiedBy>
  <cp:revision>6</cp:revision>
  <cp:lastPrinted>2019-11-21T14:43:00Z</cp:lastPrinted>
  <dcterms:created xsi:type="dcterms:W3CDTF">2017-09-04T12:59:00Z</dcterms:created>
  <dcterms:modified xsi:type="dcterms:W3CDTF">2019-11-21T14:58:00Z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0x01010064E56A8E467E5E4385D4D5F295D9436C</vt:lpwstr>
  </property>
</Properties>
</file>