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395"/>
        <w:gridCol w:w="555"/>
        <w:gridCol w:w="4487"/>
        <w:gridCol w:w="13"/>
        <w:gridCol w:w="360"/>
        <w:gridCol w:w="4590"/>
      </w:tblGrid>
      <w:tr w:rsidR="00CC0A8F" w:rsidRPr="005F0F31" w14:paraId="489D066C" w14:textId="77777777" w:rsidTr="0043723D">
        <w:trPr>
          <w:trHeight w:val="3976"/>
          <w:jc w:val="center"/>
        </w:trPr>
        <w:tc>
          <w:tcPr>
            <w:tcW w:w="4395" w:type="dxa"/>
            <w:vMerge w:val="restart"/>
            <w:tcBorders>
              <w:bottom w:val="nil"/>
            </w:tcBorders>
          </w:tcPr>
          <w:p w14:paraId="21837D3B" w14:textId="27597676" w:rsidR="00B67824" w:rsidRPr="00D257E5" w:rsidRDefault="002F3F89" w:rsidP="00F37523">
            <w:pPr>
              <w:pStyle w:val="Heading1"/>
              <w:rPr>
                <w:rStyle w:val="Heading1Char"/>
                <w:b/>
                <w:color w:val="7030A0"/>
              </w:rPr>
            </w:pPr>
            <w:bookmarkStart w:id="0" w:name="_Hlk514276837"/>
            <w:r w:rsidRPr="00D257E5">
              <w:rPr>
                <w:color w:val="7030A0"/>
              </w:rPr>
              <w:t>Preschool</w:t>
            </w:r>
            <w:r w:rsidR="0072012D" w:rsidRPr="00D257E5">
              <w:rPr>
                <w:color w:val="7030A0"/>
              </w:rPr>
              <w:t xml:space="preserve"> Room</w:t>
            </w:r>
          </w:p>
          <w:p w14:paraId="4D102BC7" w14:textId="54215CA5" w:rsidR="007D43B3" w:rsidRPr="00D257E5" w:rsidRDefault="003F068F" w:rsidP="00F37523">
            <w:pPr>
              <w:pStyle w:val="Heading1"/>
              <w:rPr>
                <w:rStyle w:val="Heading1Char"/>
                <w:b/>
                <w:color w:val="7030A0"/>
              </w:rPr>
            </w:pPr>
            <w:r w:rsidRPr="00D257E5">
              <w:rPr>
                <w:color w:val="7030A0"/>
              </w:rPr>
              <w:t>Topic</w:t>
            </w:r>
          </w:p>
          <w:p w14:paraId="00354880" w14:textId="40C1C35C" w:rsidR="00D257E5" w:rsidRDefault="0072012D" w:rsidP="00D257E5">
            <w:pPr>
              <w:rPr>
                <w:rFonts w:cs="Calibri"/>
                <w:b/>
                <w:bCs/>
                <w:color w:val="7030A0"/>
              </w:rPr>
            </w:pPr>
            <w:r w:rsidRPr="00D257E5">
              <w:rPr>
                <w:rFonts w:asciiTheme="majorHAnsi" w:hAnsiTheme="majorHAnsi" w:cs="Arial"/>
                <w:noProof/>
                <w:color w:val="7030A0"/>
                <w:lang w:eastAsia="en-GB"/>
              </w:rPr>
              <w:t>In Ju</w:t>
            </w:r>
            <w:r w:rsidR="00CD6BD2" w:rsidRPr="00D257E5">
              <w:rPr>
                <w:rFonts w:asciiTheme="majorHAnsi" w:hAnsiTheme="majorHAnsi" w:cs="Arial"/>
                <w:noProof/>
                <w:color w:val="7030A0"/>
                <w:lang w:eastAsia="en-GB"/>
              </w:rPr>
              <w:t xml:space="preserve">ly </w:t>
            </w:r>
            <w:r w:rsidRPr="00D257E5">
              <w:rPr>
                <w:rFonts w:asciiTheme="majorHAnsi" w:hAnsiTheme="majorHAnsi" w:cs="Arial"/>
                <w:noProof/>
                <w:color w:val="7030A0"/>
                <w:lang w:eastAsia="en-GB"/>
              </w:rPr>
              <w:t xml:space="preserve">we will be focussing on </w:t>
            </w:r>
            <w:r w:rsidR="00CD6BD2" w:rsidRPr="00D257E5">
              <w:rPr>
                <w:rFonts w:asciiTheme="majorHAnsi" w:hAnsiTheme="majorHAnsi" w:cs="Arial"/>
                <w:noProof/>
                <w:color w:val="7030A0"/>
                <w:lang w:eastAsia="en-GB"/>
              </w:rPr>
              <w:t xml:space="preserve">Sports and charity picnic, with Wimbledon Open round the corner, women’s football world cup and cricket world cup we will be discussing importance of sports based </w:t>
            </w:r>
            <w:r w:rsidRPr="00D257E5">
              <w:rPr>
                <w:rFonts w:asciiTheme="majorHAnsi" w:hAnsiTheme="majorHAnsi" w:cs="Arial"/>
                <w:noProof/>
                <w:color w:val="7030A0"/>
                <w:lang w:eastAsia="en-GB"/>
              </w:rPr>
              <w:t>on the EYFS (</w:t>
            </w:r>
            <w:r w:rsidR="00CD6BD2" w:rsidRPr="00D257E5">
              <w:rPr>
                <w:rFonts w:asciiTheme="majorHAnsi" w:hAnsiTheme="majorHAnsi" w:cs="Arial"/>
                <w:noProof/>
                <w:color w:val="7030A0"/>
                <w:lang w:eastAsia="en-GB"/>
              </w:rPr>
              <w:t xml:space="preserve">Physical Development) </w:t>
            </w:r>
            <w:r w:rsidRPr="00D257E5">
              <w:rPr>
                <w:rFonts w:asciiTheme="majorHAnsi" w:hAnsiTheme="majorHAnsi" w:cs="Arial"/>
                <w:noProof/>
                <w:color w:val="7030A0"/>
                <w:lang w:eastAsia="en-GB"/>
              </w:rPr>
              <w:t>Practitioners</w:t>
            </w:r>
            <w:r w:rsidR="00CD6BD2" w:rsidRPr="00D257E5">
              <w:rPr>
                <w:rFonts w:asciiTheme="majorHAnsi" w:hAnsiTheme="majorHAnsi" w:cs="Arial"/>
                <w:noProof/>
                <w:color w:val="7030A0"/>
                <w:lang w:eastAsia="en-GB"/>
              </w:rPr>
              <w:t xml:space="preserve"> </w:t>
            </w:r>
            <w:r w:rsidR="008466FE" w:rsidRPr="00D257E5">
              <w:rPr>
                <w:rFonts w:asciiTheme="majorHAnsi" w:hAnsiTheme="majorHAnsi" w:cs="Arial"/>
                <w:noProof/>
                <w:color w:val="7030A0"/>
                <w:lang w:eastAsia="en-GB"/>
              </w:rPr>
              <w:t xml:space="preserve">will be </w:t>
            </w:r>
            <w:r w:rsidR="00CD6BD2" w:rsidRPr="00D257E5">
              <w:rPr>
                <w:rFonts w:asciiTheme="majorHAnsi" w:hAnsiTheme="majorHAnsi" w:cs="Arial"/>
                <w:noProof/>
                <w:color w:val="7030A0"/>
                <w:lang w:eastAsia="en-GB"/>
              </w:rPr>
              <w:t>organis</w:t>
            </w:r>
            <w:r w:rsidR="008466FE" w:rsidRPr="00D257E5">
              <w:rPr>
                <w:rFonts w:asciiTheme="majorHAnsi" w:hAnsiTheme="majorHAnsi" w:cs="Arial"/>
                <w:noProof/>
                <w:color w:val="7030A0"/>
                <w:lang w:eastAsia="en-GB"/>
              </w:rPr>
              <w:t>ing</w:t>
            </w:r>
            <w:r w:rsidR="00CD6BD2" w:rsidRPr="00D257E5">
              <w:rPr>
                <w:rFonts w:asciiTheme="majorHAnsi" w:hAnsiTheme="majorHAnsi" w:cs="Arial"/>
                <w:noProof/>
                <w:color w:val="7030A0"/>
                <w:lang w:eastAsia="en-GB"/>
              </w:rPr>
              <w:t xml:space="preserve"> different physical activities and indulge the children taking part and choosing activities based on their abilities. </w:t>
            </w:r>
            <w:r w:rsidR="008466FE" w:rsidRPr="00D257E5">
              <w:rPr>
                <w:rFonts w:asciiTheme="majorHAnsi" w:hAnsiTheme="majorHAnsi" w:cs="Arial"/>
                <w:noProof/>
                <w:color w:val="7030A0"/>
                <w:lang w:eastAsia="en-GB"/>
              </w:rPr>
              <w:t>They will be taugh</w:t>
            </w:r>
            <w:r w:rsidR="00CD6BD2" w:rsidRPr="00D257E5">
              <w:rPr>
                <w:rFonts w:asciiTheme="majorHAnsi" w:hAnsiTheme="majorHAnsi" w:cs="Arial"/>
                <w:noProof/>
                <w:color w:val="7030A0"/>
                <w:lang w:eastAsia="en-GB"/>
              </w:rPr>
              <w:t xml:space="preserve"> names of </w:t>
            </w:r>
            <w:r w:rsidR="008466FE" w:rsidRPr="00D257E5">
              <w:rPr>
                <w:rFonts w:asciiTheme="majorHAnsi" w:hAnsiTheme="majorHAnsi" w:cs="Arial"/>
                <w:noProof/>
                <w:color w:val="7030A0"/>
                <w:lang w:eastAsia="en-GB"/>
              </w:rPr>
              <w:t>S</w:t>
            </w:r>
            <w:r w:rsidR="00CD6BD2" w:rsidRPr="00D257E5">
              <w:rPr>
                <w:rFonts w:asciiTheme="majorHAnsi" w:hAnsiTheme="majorHAnsi" w:cs="Arial"/>
                <w:noProof/>
                <w:color w:val="7030A0"/>
                <w:lang w:eastAsia="en-GB"/>
              </w:rPr>
              <w:t xml:space="preserve">ports players,teams and their </w:t>
            </w:r>
            <w:r w:rsidR="008466FE" w:rsidRPr="00D257E5">
              <w:rPr>
                <w:rFonts w:asciiTheme="majorHAnsi" w:hAnsiTheme="majorHAnsi" w:cs="Arial"/>
                <w:noProof/>
                <w:color w:val="7030A0"/>
                <w:lang w:eastAsia="en-GB"/>
              </w:rPr>
              <w:t>country of origin.</w:t>
            </w:r>
            <w:bookmarkEnd w:id="0"/>
            <w:r w:rsidR="00D257E5">
              <w:rPr>
                <w:rFonts w:asciiTheme="majorHAnsi" w:hAnsiTheme="majorHAnsi" w:cs="Arial"/>
                <w:noProof/>
                <w:color w:val="7030A0"/>
                <w:lang w:eastAsia="en-GB"/>
              </w:rPr>
              <w:t xml:space="preserve"> </w:t>
            </w:r>
            <w:r w:rsidR="008466FE" w:rsidRPr="00D257E5">
              <w:rPr>
                <w:rFonts w:cs="Calibri"/>
                <w:b/>
                <w:bCs/>
                <w:color w:val="7030A0"/>
              </w:rPr>
              <w:t>Parent</w:t>
            </w:r>
            <w:r w:rsidR="00D257E5">
              <w:rPr>
                <w:rFonts w:cs="Calibri"/>
                <w:b/>
                <w:bCs/>
                <w:color w:val="7030A0"/>
              </w:rPr>
              <w:t>’</w:t>
            </w:r>
            <w:r w:rsidR="008466FE" w:rsidRPr="00D257E5">
              <w:rPr>
                <w:rFonts w:cs="Calibri"/>
                <w:b/>
                <w:bCs/>
                <w:color w:val="7030A0"/>
              </w:rPr>
              <w:t xml:space="preserve">s and </w:t>
            </w:r>
            <w:proofErr w:type="spellStart"/>
            <w:r w:rsidR="008466FE" w:rsidRPr="00D257E5">
              <w:rPr>
                <w:rFonts w:cs="Calibri"/>
                <w:b/>
                <w:bCs/>
                <w:color w:val="7030A0"/>
              </w:rPr>
              <w:t>carer</w:t>
            </w:r>
            <w:r w:rsidR="00D257E5">
              <w:rPr>
                <w:rFonts w:cs="Calibri"/>
                <w:b/>
                <w:bCs/>
                <w:color w:val="7030A0"/>
              </w:rPr>
              <w:t>’</w:t>
            </w:r>
            <w:r w:rsidR="008466FE" w:rsidRPr="00D257E5">
              <w:rPr>
                <w:rFonts w:cs="Calibri"/>
                <w:b/>
                <w:bCs/>
                <w:color w:val="7030A0"/>
              </w:rPr>
              <w:t>s</w:t>
            </w:r>
            <w:proofErr w:type="spellEnd"/>
            <w:r w:rsidR="008466FE" w:rsidRPr="00D257E5">
              <w:rPr>
                <w:rFonts w:cs="Calibri"/>
                <w:b/>
                <w:bCs/>
                <w:color w:val="7030A0"/>
              </w:rPr>
              <w:t xml:space="preserve"> can build on this theme by talking to your child about the different kind of sports you like, teams you sport and so on. </w:t>
            </w:r>
          </w:p>
          <w:p w14:paraId="4E621757" w14:textId="4590746F" w:rsidR="009D30E5" w:rsidRDefault="008466FE" w:rsidP="00D257E5">
            <w:pPr>
              <w:rPr>
                <w:color w:val="7030A0"/>
              </w:rPr>
            </w:pPr>
            <w:r w:rsidRPr="00D257E5">
              <w:rPr>
                <w:color w:val="7030A0"/>
              </w:rPr>
              <w:t>Thank you for your co-operation.</w:t>
            </w:r>
            <w:r w:rsidR="00411D9B">
              <w:t xml:space="preserve"> </w:t>
            </w:r>
            <w:r w:rsidR="00411D9B">
              <w:drawing>
                <wp:inline distT="0" distB="0" distL="0" distR="0" wp14:anchorId="6A3F0CB2" wp14:editId="4F17345A">
                  <wp:extent cx="1765935" cy="235444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1104" cy="2361336"/>
                          </a:xfrm>
                          <a:prstGeom prst="rect">
                            <a:avLst/>
                          </a:prstGeom>
                        </pic:spPr>
                      </pic:pic>
                    </a:graphicData>
                  </a:graphic>
                </wp:inline>
              </w:drawing>
            </w:r>
          </w:p>
          <w:p w14:paraId="5AC97C26" w14:textId="2684C40E" w:rsidR="00411D9B" w:rsidRPr="00D257E5" w:rsidRDefault="00411D9B" w:rsidP="00D257E5">
            <w:pPr>
              <w:rPr>
                <w:rFonts w:asciiTheme="majorHAnsi" w:hAnsiTheme="majorHAnsi" w:cs="Arial"/>
                <w:noProof/>
                <w:color w:val="7030A0"/>
                <w:lang w:eastAsia="en-GB"/>
              </w:rPr>
            </w:pPr>
          </w:p>
        </w:tc>
        <w:tc>
          <w:tcPr>
            <w:tcW w:w="555" w:type="dxa"/>
            <w:tcBorders>
              <w:bottom w:val="nil"/>
            </w:tcBorders>
            <w:shd w:val="clear" w:color="auto" w:fill="7030A0"/>
          </w:tcPr>
          <w:p w14:paraId="7EAC9252" w14:textId="77777777" w:rsidR="00CC0A8F" w:rsidRPr="00D257E5" w:rsidRDefault="00CC0A8F" w:rsidP="005F0F31">
            <w:pPr>
              <w:rPr>
                <w:noProof/>
                <w:color w:val="7030A0"/>
              </w:rPr>
            </w:pPr>
          </w:p>
        </w:tc>
        <w:tc>
          <w:tcPr>
            <w:tcW w:w="4487" w:type="dxa"/>
            <w:tcBorders>
              <w:bottom w:val="nil"/>
            </w:tcBorders>
            <w:shd w:val="clear" w:color="auto" w:fill="FFC000"/>
          </w:tcPr>
          <w:p w14:paraId="3D764FCC" w14:textId="13A90AA7" w:rsidR="00206405" w:rsidRPr="00D257E5" w:rsidRDefault="00904162" w:rsidP="00F37523">
            <w:pPr>
              <w:pStyle w:val="Heading2"/>
              <w:rPr>
                <w:color w:val="000000" w:themeColor="text1"/>
              </w:rPr>
            </w:pPr>
            <w:r w:rsidRPr="00D257E5">
              <w:rPr>
                <w:color w:val="000000" w:themeColor="text1"/>
              </w:rPr>
              <w:t>Dates for your Diary</w:t>
            </w:r>
          </w:p>
          <w:p w14:paraId="570A59E5" w14:textId="7B98825E" w:rsidR="006F2387" w:rsidRPr="00D257E5" w:rsidRDefault="000E1772" w:rsidP="00D257E5">
            <w:pPr>
              <w:tabs>
                <w:tab w:val="left" w:pos="795"/>
              </w:tabs>
              <w:rPr>
                <w:color w:val="000000" w:themeColor="text1"/>
              </w:rPr>
            </w:pPr>
            <w:r w:rsidRPr="00D257E5">
              <w:rPr>
                <w:color w:val="000000" w:themeColor="text1"/>
                <w:highlight w:val="magenta"/>
              </w:rPr>
              <w:t>The under 2’s children will be having their sports day on Monday 24</w:t>
            </w:r>
            <w:r w:rsidRPr="00D257E5">
              <w:rPr>
                <w:color w:val="000000" w:themeColor="text1"/>
                <w:highlight w:val="magenta"/>
                <w:vertAlign w:val="superscript"/>
              </w:rPr>
              <w:t>th</w:t>
            </w:r>
            <w:r w:rsidRPr="00D257E5">
              <w:rPr>
                <w:color w:val="000000" w:themeColor="text1"/>
                <w:highlight w:val="magenta"/>
              </w:rPr>
              <w:t xml:space="preserve"> June 2019</w:t>
            </w:r>
            <w:r w:rsidR="009504F1" w:rsidRPr="00D257E5">
              <w:rPr>
                <w:color w:val="000000" w:themeColor="text1"/>
                <w:highlight w:val="magenta"/>
              </w:rPr>
              <w:t>.</w:t>
            </w:r>
          </w:p>
          <w:p w14:paraId="29EF7B2D" w14:textId="26FBD104" w:rsidR="006F2387" w:rsidRPr="00D257E5" w:rsidRDefault="000E1772" w:rsidP="006F2387">
            <w:pPr>
              <w:rPr>
                <w:color w:val="000000" w:themeColor="text1"/>
              </w:rPr>
            </w:pPr>
            <w:r w:rsidRPr="00D257E5">
              <w:rPr>
                <w:color w:val="000000" w:themeColor="text1"/>
              </w:rPr>
              <w:t>Helen Warrick (the photographer from the previous year) will be taking photographs</w:t>
            </w:r>
            <w:r w:rsidR="00411D9B">
              <w:rPr>
                <w:color w:val="000000" w:themeColor="text1"/>
              </w:rPr>
              <w:t xml:space="preserve"> on 26</w:t>
            </w:r>
            <w:r w:rsidR="00411D9B" w:rsidRPr="00411D9B">
              <w:rPr>
                <w:color w:val="000000" w:themeColor="text1"/>
                <w:vertAlign w:val="superscript"/>
              </w:rPr>
              <w:t>th</w:t>
            </w:r>
            <w:r w:rsidR="00411D9B">
              <w:rPr>
                <w:color w:val="000000" w:themeColor="text1"/>
              </w:rPr>
              <w:t xml:space="preserve"> </w:t>
            </w:r>
            <w:proofErr w:type="gramStart"/>
            <w:r w:rsidR="00411D9B">
              <w:rPr>
                <w:color w:val="000000" w:themeColor="text1"/>
              </w:rPr>
              <w:t xml:space="preserve">June </w:t>
            </w:r>
            <w:r w:rsidRPr="00D257E5">
              <w:rPr>
                <w:color w:val="000000" w:themeColor="text1"/>
              </w:rPr>
              <w:t xml:space="preserve"> of</w:t>
            </w:r>
            <w:proofErr w:type="gramEnd"/>
            <w:r w:rsidRPr="00D257E5">
              <w:rPr>
                <w:color w:val="000000" w:themeColor="text1"/>
              </w:rPr>
              <w:t xml:space="preserve"> the preschool children that will be graduating. Please see the posters and do not hesitate to </w:t>
            </w:r>
            <w:r w:rsidR="008A02EA" w:rsidRPr="00D257E5">
              <w:rPr>
                <w:color w:val="000000" w:themeColor="text1"/>
              </w:rPr>
              <w:t>a</w:t>
            </w:r>
            <w:r w:rsidRPr="00D257E5">
              <w:rPr>
                <w:color w:val="000000" w:themeColor="text1"/>
              </w:rPr>
              <w:t>sk Sonia</w:t>
            </w:r>
            <w:r w:rsidR="008A02EA" w:rsidRPr="00D257E5">
              <w:rPr>
                <w:color w:val="000000" w:themeColor="text1"/>
              </w:rPr>
              <w:t>/Erum</w:t>
            </w:r>
            <w:r w:rsidRPr="00D257E5">
              <w:rPr>
                <w:color w:val="000000" w:themeColor="text1"/>
              </w:rPr>
              <w:t xml:space="preserve"> if you have any queries.</w:t>
            </w:r>
          </w:p>
          <w:p w14:paraId="189FDA2C" w14:textId="77777777" w:rsidR="00CC0A8F" w:rsidRPr="00D257E5" w:rsidRDefault="00A93FCD" w:rsidP="00990E76">
            <w:pPr>
              <w:pStyle w:val="NormalTextDarkBackground"/>
              <w:rPr>
                <w:color w:val="000000" w:themeColor="text1"/>
              </w:rPr>
            </w:pPr>
            <w:r w:rsidRPr="00D257E5">
              <w:rPr>
                <w:color w:val="000000" w:themeColor="text1"/>
              </w:rPr>
              <w:t>Graduation Day- Friday 19</w:t>
            </w:r>
            <w:r w:rsidRPr="00D257E5">
              <w:rPr>
                <w:color w:val="000000" w:themeColor="text1"/>
                <w:vertAlign w:val="superscript"/>
              </w:rPr>
              <w:t>th</w:t>
            </w:r>
            <w:r w:rsidRPr="00D257E5">
              <w:rPr>
                <w:color w:val="000000" w:themeColor="text1"/>
              </w:rPr>
              <w:t xml:space="preserve"> July.         The </w:t>
            </w:r>
            <w:r w:rsidR="008A02EA" w:rsidRPr="00D257E5">
              <w:rPr>
                <w:color w:val="000000" w:themeColor="text1"/>
              </w:rPr>
              <w:t xml:space="preserve">preschool </w:t>
            </w:r>
            <w:r w:rsidRPr="00D257E5">
              <w:rPr>
                <w:color w:val="000000" w:themeColor="text1"/>
              </w:rPr>
              <w:t xml:space="preserve">children will be putting on a show courtesy </w:t>
            </w:r>
            <w:r w:rsidR="009504F1" w:rsidRPr="00D257E5">
              <w:rPr>
                <w:color w:val="000000" w:themeColor="text1"/>
              </w:rPr>
              <w:t>of Theatrebugs</w:t>
            </w:r>
            <w:r w:rsidRPr="00D257E5">
              <w:rPr>
                <w:color w:val="000000" w:themeColor="text1"/>
              </w:rPr>
              <w:t xml:space="preserve"> (who comes in on a Thursday) for you all!</w:t>
            </w:r>
          </w:p>
          <w:p w14:paraId="7EE01042" w14:textId="3140D8BC" w:rsidR="00CB263A" w:rsidRPr="00D257E5" w:rsidRDefault="00CB263A" w:rsidP="00990E76">
            <w:pPr>
              <w:pStyle w:val="NormalTextDarkBackground"/>
              <w:rPr>
                <w:color w:val="000000" w:themeColor="text1"/>
              </w:rPr>
            </w:pPr>
          </w:p>
        </w:tc>
        <w:tc>
          <w:tcPr>
            <w:tcW w:w="373" w:type="dxa"/>
            <w:gridSpan w:val="2"/>
            <w:tcBorders>
              <w:bottom w:val="nil"/>
            </w:tcBorders>
            <w:shd w:val="clear" w:color="auto" w:fill="7030A0"/>
          </w:tcPr>
          <w:p w14:paraId="74DCBB4B" w14:textId="245C3D12" w:rsidR="00CC0A8F" w:rsidRPr="00D257E5" w:rsidRDefault="00CC0A8F" w:rsidP="005F0F31">
            <w:pPr>
              <w:rPr>
                <w:noProof/>
                <w:color w:val="7030A0"/>
              </w:rPr>
            </w:pPr>
          </w:p>
        </w:tc>
        <w:tc>
          <w:tcPr>
            <w:tcW w:w="4590" w:type="dxa"/>
            <w:vMerge w:val="restart"/>
            <w:tcBorders>
              <w:bottom w:val="nil"/>
            </w:tcBorders>
          </w:tcPr>
          <w:p w14:paraId="6C270D94" w14:textId="0EF41907" w:rsidR="00B4077D" w:rsidRPr="00D257E5" w:rsidRDefault="00B4077D" w:rsidP="00B4077D">
            <w:pPr>
              <w:rPr>
                <w:rFonts w:asciiTheme="majorHAnsi" w:hAnsiTheme="majorHAnsi" w:cs="Arial"/>
                <w:noProof/>
                <w:color w:val="7030A0"/>
                <w:sz w:val="20"/>
                <w:szCs w:val="20"/>
                <w:lang w:eastAsia="en-GB"/>
              </w:rPr>
            </w:pPr>
            <w:r w:rsidRPr="00D257E5">
              <w:rPr>
                <w:rFonts w:asciiTheme="majorHAnsi" w:hAnsiTheme="majorHAnsi" w:cs="Arial"/>
                <w:noProof/>
                <w:color w:val="7030A0"/>
                <w:lang w:eastAsia="en-GB"/>
              </w:rPr>
              <w:t>Sarcoma charity picnic has been organised by Hollie on Friday 26</w:t>
            </w:r>
            <w:r w:rsidRPr="00D257E5">
              <w:rPr>
                <w:rFonts w:asciiTheme="majorHAnsi" w:hAnsiTheme="majorHAnsi" w:cs="Arial"/>
                <w:noProof/>
                <w:color w:val="7030A0"/>
                <w:vertAlign w:val="superscript"/>
                <w:lang w:eastAsia="en-GB"/>
              </w:rPr>
              <w:t>th</w:t>
            </w:r>
            <w:r w:rsidRPr="00D257E5">
              <w:rPr>
                <w:rFonts w:asciiTheme="majorHAnsi" w:hAnsiTheme="majorHAnsi" w:cs="Arial"/>
                <w:noProof/>
                <w:color w:val="7030A0"/>
                <w:lang w:eastAsia="en-GB"/>
              </w:rPr>
              <w:t xml:space="preserve"> july 2019 she would be incharge of this upcoming event .Please feel free to discuss this event with her.</w:t>
            </w:r>
            <w:r w:rsidRPr="00D257E5">
              <w:rPr>
                <w:color w:val="7030A0"/>
                <w:sz w:val="24"/>
                <w:szCs w:val="24"/>
              </w:rPr>
              <w:t xml:space="preserve"> </w:t>
            </w:r>
            <w:r w:rsidRPr="00D257E5">
              <w:rPr>
                <w:color w:val="7030A0"/>
              </w:rPr>
              <w:t>We would like to invite all our families to join us for a day of -themed activities, food, bake sale, raffles and fun.</w:t>
            </w:r>
            <w:r w:rsidRPr="00D257E5">
              <w:rPr>
                <w:noProof/>
                <w:color w:val="7030A0"/>
              </w:rPr>
              <w:drawing>
                <wp:inline distT="0" distB="0" distL="0" distR="0" wp14:anchorId="36F846E8" wp14:editId="018431B3">
                  <wp:extent cx="2768600" cy="1596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1596390"/>
                          </a:xfrm>
                          <a:prstGeom prst="rect">
                            <a:avLst/>
                          </a:prstGeom>
                          <a:noFill/>
                          <a:ln>
                            <a:noFill/>
                          </a:ln>
                        </pic:spPr>
                      </pic:pic>
                    </a:graphicData>
                  </a:graphic>
                </wp:inline>
              </w:drawing>
            </w:r>
          </w:p>
          <w:p w14:paraId="530A2E3F" w14:textId="6E25F24E" w:rsidR="00B4077D" w:rsidRPr="005F0F31" w:rsidRDefault="00B4077D" w:rsidP="00BE0A2A">
            <w:pPr>
              <w:rPr>
                <w:noProof/>
              </w:rPr>
            </w:pPr>
            <w:r>
              <w:rPr>
                <w:noProof/>
              </w:rPr>
              <w:drawing>
                <wp:anchor distT="0" distB="0" distL="114300" distR="114300" simplePos="0" relativeHeight="251660288" behindDoc="0" locked="0" layoutInCell="1" allowOverlap="1" wp14:anchorId="5F3A2E00" wp14:editId="59E2FFCA">
                  <wp:simplePos x="0" y="0"/>
                  <wp:positionH relativeFrom="column">
                    <wp:posOffset>3175</wp:posOffset>
                  </wp:positionH>
                  <wp:positionV relativeFrom="paragraph">
                    <wp:posOffset>-635</wp:posOffset>
                  </wp:positionV>
                  <wp:extent cx="2768600" cy="20764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anchor>
              </w:drawing>
            </w:r>
            <w:r w:rsidR="001B7440">
              <w:rPr>
                <w:noProof/>
              </w:rPr>
              <w:t>Different flags created by</w:t>
            </w:r>
            <w:r w:rsidR="004B7B41">
              <w:rPr>
                <w:noProof/>
              </w:rPr>
              <w:t xml:space="preserve"> Pre School</w:t>
            </w:r>
            <w:r w:rsidR="001B7440">
              <w:rPr>
                <w:noProof/>
              </w:rPr>
              <w:t xml:space="preserve"> children for All About Me display board!</w:t>
            </w:r>
          </w:p>
        </w:tc>
      </w:tr>
      <w:tr w:rsidR="00CC0A8F" w:rsidRPr="005F0F31" w14:paraId="768A464C" w14:textId="77777777" w:rsidTr="0043723D">
        <w:trPr>
          <w:trHeight w:val="450"/>
          <w:jc w:val="center"/>
        </w:trPr>
        <w:tc>
          <w:tcPr>
            <w:tcW w:w="4395" w:type="dxa"/>
            <w:vMerge/>
          </w:tcPr>
          <w:p w14:paraId="4B0C276A" w14:textId="77777777" w:rsidR="00CC0A8F" w:rsidRPr="00D257E5" w:rsidRDefault="00CC0A8F" w:rsidP="005F0F31">
            <w:pPr>
              <w:rPr>
                <w:noProof/>
                <w:color w:val="7030A0"/>
              </w:rPr>
            </w:pPr>
          </w:p>
        </w:tc>
        <w:tc>
          <w:tcPr>
            <w:tcW w:w="555" w:type="dxa"/>
            <w:shd w:val="clear" w:color="auto" w:fill="B4C6E7" w:themeFill="accent1" w:themeFillTint="66"/>
          </w:tcPr>
          <w:p w14:paraId="2C50E09B" w14:textId="77777777" w:rsidR="00CC0A8F" w:rsidRPr="00D257E5" w:rsidRDefault="00CC0A8F" w:rsidP="005F0F31">
            <w:pPr>
              <w:rPr>
                <w:noProof/>
                <w:color w:val="7030A0"/>
              </w:rPr>
            </w:pPr>
          </w:p>
        </w:tc>
        <w:tc>
          <w:tcPr>
            <w:tcW w:w="4487" w:type="dxa"/>
            <w:shd w:val="clear" w:color="auto" w:fill="7030A0"/>
          </w:tcPr>
          <w:p w14:paraId="35C55EA5" w14:textId="702D9F8F" w:rsidR="00CC0A8F" w:rsidRPr="00D257E5" w:rsidRDefault="00CC0A8F" w:rsidP="005F0F31">
            <w:pPr>
              <w:rPr>
                <w:rFonts w:eastAsia="Century Gothic"/>
                <w:b/>
                <w:noProof/>
                <w:color w:val="7030A0"/>
                <w:sz w:val="24"/>
              </w:rPr>
            </w:pPr>
          </w:p>
        </w:tc>
        <w:tc>
          <w:tcPr>
            <w:tcW w:w="373" w:type="dxa"/>
            <w:gridSpan w:val="2"/>
            <w:shd w:val="clear" w:color="auto" w:fill="B4C6E7" w:themeFill="accent1" w:themeFillTint="66"/>
          </w:tcPr>
          <w:p w14:paraId="6FCCAC97" w14:textId="77777777" w:rsidR="00CC0A8F" w:rsidRPr="00D257E5" w:rsidRDefault="00CC0A8F" w:rsidP="005F0F31">
            <w:pPr>
              <w:rPr>
                <w:noProof/>
                <w:color w:val="7030A0"/>
              </w:rPr>
            </w:pPr>
          </w:p>
        </w:tc>
        <w:tc>
          <w:tcPr>
            <w:tcW w:w="4590" w:type="dxa"/>
            <w:vMerge/>
          </w:tcPr>
          <w:p w14:paraId="1A061618" w14:textId="77777777" w:rsidR="00CC0A8F" w:rsidRPr="005F0F31" w:rsidRDefault="00CC0A8F" w:rsidP="005F0F31">
            <w:pPr>
              <w:rPr>
                <w:sz w:val="21"/>
              </w:rPr>
            </w:pPr>
          </w:p>
        </w:tc>
      </w:tr>
      <w:tr w:rsidR="0043723D" w:rsidRPr="005F0F31" w14:paraId="1E361444" w14:textId="77777777" w:rsidTr="0043723D">
        <w:trPr>
          <w:trHeight w:val="3312"/>
          <w:jc w:val="center"/>
        </w:trPr>
        <w:tc>
          <w:tcPr>
            <w:tcW w:w="4395" w:type="dxa"/>
            <w:vMerge/>
          </w:tcPr>
          <w:p w14:paraId="31B7B890" w14:textId="77777777" w:rsidR="0043723D" w:rsidRPr="00D257E5" w:rsidRDefault="0043723D" w:rsidP="005F0F31">
            <w:pPr>
              <w:rPr>
                <w:noProof/>
                <w:color w:val="7030A0"/>
              </w:rPr>
            </w:pPr>
          </w:p>
        </w:tc>
        <w:tc>
          <w:tcPr>
            <w:tcW w:w="5415" w:type="dxa"/>
            <w:gridSpan w:val="4"/>
            <w:tcMar>
              <w:top w:w="29" w:type="dxa"/>
              <w:left w:w="29" w:type="dxa"/>
              <w:bottom w:w="29" w:type="dxa"/>
              <w:right w:w="29" w:type="dxa"/>
            </w:tcMar>
          </w:tcPr>
          <w:p w14:paraId="71748E9D" w14:textId="378E8AC0" w:rsidR="0043723D" w:rsidRDefault="0043723D" w:rsidP="0043723D">
            <w:pPr>
              <w:rPr>
                <w:rFonts w:asciiTheme="majorHAnsi" w:hAnsiTheme="majorHAnsi"/>
                <w:color w:val="7030A0"/>
              </w:rPr>
            </w:pPr>
            <w:r w:rsidRPr="0043723D">
              <w:rPr>
                <w:rFonts w:asciiTheme="majorHAnsi" w:hAnsiTheme="majorHAnsi"/>
                <w:color w:val="7030A0"/>
                <w:highlight w:val="yellow"/>
              </w:rPr>
              <w:t>Staff News!</w:t>
            </w:r>
          </w:p>
          <w:p w14:paraId="6E201A25" w14:textId="28524B48" w:rsidR="0043723D" w:rsidRPr="0043723D" w:rsidRDefault="0043723D" w:rsidP="0043723D">
            <w:pPr>
              <w:rPr>
                <w:rFonts w:asciiTheme="majorHAnsi" w:hAnsiTheme="majorHAnsi"/>
                <w:color w:val="7030A0"/>
              </w:rPr>
            </w:pPr>
            <w:r>
              <w:rPr>
                <w:rFonts w:asciiTheme="majorHAnsi" w:hAnsiTheme="majorHAnsi"/>
                <w:color w:val="7030A0"/>
              </w:rPr>
              <w:t>A sad goodbye…</w:t>
            </w:r>
            <w:r w:rsidRPr="0043723D">
              <w:rPr>
                <w:rFonts w:asciiTheme="majorHAnsi" w:hAnsiTheme="majorHAnsi"/>
                <w:color w:val="7030A0"/>
              </w:rPr>
              <w:t>We would like you all to join with us as we bid a farewell to Paige (from our 2-3’s area) who will be leaving us on 28</w:t>
            </w:r>
            <w:r w:rsidRPr="0043723D">
              <w:rPr>
                <w:rFonts w:asciiTheme="majorHAnsi" w:hAnsiTheme="majorHAnsi"/>
                <w:color w:val="7030A0"/>
                <w:vertAlign w:val="superscript"/>
              </w:rPr>
              <w:t>th</w:t>
            </w:r>
            <w:r w:rsidRPr="0043723D">
              <w:rPr>
                <w:rFonts w:asciiTheme="majorHAnsi" w:hAnsiTheme="majorHAnsi"/>
                <w:color w:val="7030A0"/>
              </w:rPr>
              <w:t xml:space="preserve"> June.</w:t>
            </w:r>
          </w:p>
          <w:p w14:paraId="6097EAC3" w14:textId="5333AB1A" w:rsidR="0043723D" w:rsidRPr="0043723D" w:rsidRDefault="0043723D" w:rsidP="0043723D">
            <w:pPr>
              <w:rPr>
                <w:rFonts w:asciiTheme="majorHAnsi" w:hAnsiTheme="majorHAnsi"/>
                <w:color w:val="7030A0"/>
              </w:rPr>
            </w:pPr>
            <w:r w:rsidRPr="0043723D">
              <w:rPr>
                <w:rFonts w:asciiTheme="majorHAnsi" w:hAnsiTheme="majorHAnsi"/>
                <w:color w:val="7030A0"/>
              </w:rPr>
              <w:t>We wish her all the best in her future endeavors as she further continues to pursue her education</w:t>
            </w:r>
            <w:r>
              <w:rPr>
                <w:rFonts w:asciiTheme="majorHAnsi" w:hAnsiTheme="majorHAnsi"/>
                <w:color w:val="7030A0"/>
              </w:rPr>
              <w:t>!</w:t>
            </w:r>
          </w:p>
          <w:p w14:paraId="3F161547" w14:textId="49AE11D1" w:rsidR="0043723D" w:rsidRPr="0043723D" w:rsidRDefault="0043723D" w:rsidP="0043723D">
            <w:pPr>
              <w:rPr>
                <w:rFonts w:asciiTheme="majorHAnsi" w:hAnsiTheme="majorHAnsi"/>
                <w:color w:val="7030A0"/>
              </w:rPr>
            </w:pPr>
            <w:r w:rsidRPr="0043723D">
              <w:rPr>
                <w:rFonts w:asciiTheme="majorHAnsi" w:hAnsiTheme="majorHAnsi"/>
                <w:color w:val="7030A0"/>
              </w:rPr>
              <w:t>We would like to welcome Elizabeth, who</w:t>
            </w:r>
            <w:r>
              <w:rPr>
                <w:rFonts w:asciiTheme="majorHAnsi" w:hAnsiTheme="majorHAnsi"/>
                <w:color w:val="7030A0"/>
              </w:rPr>
              <w:t xml:space="preserve"> has recently joined our Team and </w:t>
            </w:r>
            <w:r w:rsidRPr="0043723D">
              <w:rPr>
                <w:rFonts w:asciiTheme="majorHAnsi" w:hAnsiTheme="majorHAnsi"/>
                <w:color w:val="7030A0"/>
              </w:rPr>
              <w:t>will be working in 2-3’s room and replacing Paige!</w:t>
            </w:r>
          </w:p>
          <w:p w14:paraId="703035F7" w14:textId="5F917F29" w:rsidR="0043723D" w:rsidRPr="00D257E5" w:rsidRDefault="0043723D" w:rsidP="001B7440">
            <w:pPr>
              <w:pStyle w:val="Heading1"/>
              <w:rPr>
                <w:color w:val="7030A0"/>
              </w:rPr>
            </w:pPr>
          </w:p>
        </w:tc>
        <w:tc>
          <w:tcPr>
            <w:tcW w:w="4590" w:type="dxa"/>
            <w:vMerge/>
            <w:tcBorders>
              <w:bottom w:val="nil"/>
            </w:tcBorders>
          </w:tcPr>
          <w:p w14:paraId="049333C7" w14:textId="77777777" w:rsidR="0043723D" w:rsidRPr="005F0F31" w:rsidRDefault="0043723D" w:rsidP="005F0F31">
            <w:pPr>
              <w:rPr>
                <w:sz w:val="21"/>
              </w:rPr>
            </w:pPr>
          </w:p>
        </w:tc>
      </w:tr>
      <w:tr w:rsidR="0043723D" w:rsidRPr="005F0F31" w14:paraId="08650A14" w14:textId="77777777" w:rsidTr="0043723D">
        <w:trPr>
          <w:trHeight w:val="3330"/>
          <w:jc w:val="center"/>
        </w:trPr>
        <w:tc>
          <w:tcPr>
            <w:tcW w:w="4395" w:type="dxa"/>
            <w:tcBorders>
              <w:bottom w:val="nil"/>
            </w:tcBorders>
          </w:tcPr>
          <w:p w14:paraId="16432A3A" w14:textId="2E84BCD8" w:rsidR="0043723D" w:rsidRPr="004B7B41" w:rsidRDefault="0043723D" w:rsidP="001B7440">
            <w:pPr>
              <w:rPr>
                <w:sz w:val="32"/>
                <w:szCs w:val="32"/>
              </w:rPr>
            </w:pPr>
            <w:r w:rsidRPr="004B7B41">
              <w:rPr>
                <w:sz w:val="32"/>
                <w:szCs w:val="32"/>
                <w:highlight w:val="yellow"/>
              </w:rPr>
              <w:lastRenderedPageBreak/>
              <w:t>2-3’s Room</w:t>
            </w:r>
          </w:p>
          <w:p w14:paraId="16424D85" w14:textId="02681D55" w:rsidR="0043723D" w:rsidRPr="00D257E5" w:rsidRDefault="0043723D" w:rsidP="001B7440">
            <w:pPr>
              <w:rPr>
                <w:color w:val="7030A0"/>
              </w:rPr>
            </w:pPr>
            <w:r w:rsidRPr="00D257E5">
              <w:rPr>
                <w:color w:val="7030A0"/>
              </w:rPr>
              <w:t>We will be doing lots of science experiments coming week including a floating and sinking activity with items that they have found around the nursery. We will also be indulging in messy play!</w:t>
            </w:r>
          </w:p>
          <w:p w14:paraId="19D8F904" w14:textId="091C1AF1" w:rsidR="0043723D" w:rsidRPr="00D257E5" w:rsidRDefault="0043723D" w:rsidP="001B7440">
            <w:pPr>
              <w:rPr>
                <w:color w:val="7030A0"/>
              </w:rPr>
            </w:pPr>
            <w:r w:rsidRPr="00D257E5">
              <w:rPr>
                <w:color w:val="7030A0"/>
              </w:rPr>
              <w:t>2-3’s will also be painting small plant pots for our new seeds we are planting for our nursery garden.</w:t>
            </w:r>
          </w:p>
          <w:p w14:paraId="6615650E" w14:textId="258F0F7A" w:rsidR="0043723D" w:rsidRDefault="0043723D" w:rsidP="001B7440">
            <w:pPr>
              <w:rPr>
                <w:color w:val="7030A0"/>
              </w:rPr>
            </w:pPr>
            <w:r w:rsidRPr="00D257E5">
              <w:rPr>
                <w:color w:val="7030A0"/>
              </w:rPr>
              <w:t>We would be going out for nature walk as a part of current topic to discover natural materials for our sticking activity.</w:t>
            </w:r>
            <w:r>
              <w:rPr>
                <w:noProof/>
              </w:rPr>
              <w:t xml:space="preserve"> </w:t>
            </w:r>
          </w:p>
          <w:p w14:paraId="7C5174A3" w14:textId="3FF3D70E" w:rsidR="0094409A" w:rsidRPr="0094409A" w:rsidRDefault="0094409A" w:rsidP="0094409A">
            <w:pPr>
              <w:rPr>
                <w:color w:val="7030A0"/>
              </w:rPr>
            </w:pPr>
            <w:r w:rsidRPr="0094409A">
              <w:rPr>
                <w:color w:val="7030A0"/>
              </w:rPr>
              <w:t>Exploring natural resources for messy play!</w:t>
            </w:r>
          </w:p>
          <w:p w14:paraId="50396A84" w14:textId="088DF9A0" w:rsidR="0094409A" w:rsidRPr="0094409A" w:rsidRDefault="0094409A" w:rsidP="0094409A">
            <w:r>
              <w:rPr>
                <w:noProof/>
              </w:rPr>
              <w:drawing>
                <wp:anchor distT="0" distB="0" distL="114300" distR="114300" simplePos="0" relativeHeight="251670528" behindDoc="1" locked="0" layoutInCell="1" allowOverlap="1" wp14:anchorId="6C270BB7" wp14:editId="1924E660">
                  <wp:simplePos x="0" y="0"/>
                  <wp:positionH relativeFrom="column">
                    <wp:posOffset>146050</wp:posOffset>
                  </wp:positionH>
                  <wp:positionV relativeFrom="paragraph">
                    <wp:posOffset>15875</wp:posOffset>
                  </wp:positionV>
                  <wp:extent cx="2019300" cy="1514475"/>
                  <wp:effectExtent l="0" t="0" r="0" b="9525"/>
                  <wp:wrapTight wrapText="bothSides">
                    <wp:wrapPolygon edited="0">
                      <wp:start x="21600" y="21600"/>
                      <wp:lineTo x="21600" y="136"/>
                      <wp:lineTo x="204" y="136"/>
                      <wp:lineTo x="204" y="21600"/>
                      <wp:lineTo x="21600" y="2160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57607" w14:textId="6BEDBA90" w:rsidR="0094409A" w:rsidRPr="0094409A" w:rsidRDefault="0094409A" w:rsidP="0094409A"/>
          <w:p w14:paraId="1A1B2638" w14:textId="1E95E838" w:rsidR="0094409A" w:rsidRPr="0094409A" w:rsidRDefault="0094409A" w:rsidP="0094409A"/>
          <w:p w14:paraId="77FA76D2" w14:textId="7E4D12F0" w:rsidR="0094409A" w:rsidRPr="0094409A" w:rsidRDefault="0094409A" w:rsidP="0094409A"/>
          <w:p w14:paraId="3BEE66EE" w14:textId="1F4A0CB6" w:rsidR="0043723D" w:rsidRPr="0094409A" w:rsidRDefault="0043723D" w:rsidP="00BE0A2A"/>
        </w:tc>
        <w:tc>
          <w:tcPr>
            <w:tcW w:w="555" w:type="dxa"/>
            <w:vMerge w:val="restart"/>
          </w:tcPr>
          <w:p w14:paraId="7AC8382D" w14:textId="77777777" w:rsidR="0043723D" w:rsidRPr="005F0F31" w:rsidRDefault="0043723D" w:rsidP="00B67824">
            <w:pPr>
              <w:rPr>
                <w:noProof/>
              </w:rPr>
            </w:pPr>
          </w:p>
          <w:p w14:paraId="43EF90E1" w14:textId="6BC835E3" w:rsidR="0043723D" w:rsidRPr="005F0F31" w:rsidRDefault="0043723D" w:rsidP="00B67824">
            <w:pPr>
              <w:rPr>
                <w:noProof/>
              </w:rPr>
            </w:pPr>
          </w:p>
        </w:tc>
        <w:tc>
          <w:tcPr>
            <w:tcW w:w="4500" w:type="dxa"/>
            <w:gridSpan w:val="2"/>
            <w:vMerge w:val="restart"/>
          </w:tcPr>
          <w:p w14:paraId="2F099486" w14:textId="67354609" w:rsidR="0043723D" w:rsidRPr="00D257E5" w:rsidRDefault="0043723D" w:rsidP="00990E76">
            <w:pPr>
              <w:rPr>
                <w:rFonts w:asciiTheme="majorHAnsi" w:hAnsiTheme="majorHAnsi"/>
                <w:color w:val="7030A0"/>
              </w:rPr>
            </w:pPr>
            <w:r w:rsidRPr="00D257E5">
              <w:rPr>
                <w:rFonts w:asciiTheme="majorHAnsi" w:hAnsiTheme="majorHAnsi"/>
                <w:b/>
                <w:color w:val="7030A0"/>
                <w:u w:val="single"/>
              </w:rPr>
              <w:t>Key workers system</w:t>
            </w:r>
          </w:p>
          <w:p w14:paraId="178EAADC" w14:textId="0870E557" w:rsidR="0043723D" w:rsidRPr="00411D9B" w:rsidRDefault="0043723D" w:rsidP="00BD5252">
            <w:pPr>
              <w:rPr>
                <w:rFonts w:asciiTheme="majorHAnsi" w:hAnsiTheme="majorHAnsi"/>
                <w:color w:val="7030A0"/>
              </w:rPr>
            </w:pPr>
            <w:r w:rsidRPr="00D257E5">
              <w:rPr>
                <w:rFonts w:asciiTheme="majorHAnsi" w:hAnsiTheme="majorHAnsi"/>
                <w:color w:val="7030A0"/>
              </w:rPr>
              <w:t>All the children are provided with a dedicated staff member who fully understands the learning, development and care needs of your child, this gives you the confidence to leave your child at the nursery knowing they will be cared for in a way that is tailored to the information that you provide. . They will also be the main practitioner carrying out the child's intimate care needs, such as putting to sleep, nappy changing and physical closeness. Any information shared with the parents is also done mainly through the key person. </w:t>
            </w:r>
            <w:r w:rsidRPr="00D257E5">
              <w:rPr>
                <w:rFonts w:asciiTheme="majorHAnsi" w:hAnsiTheme="majorHAnsi"/>
                <w:color w:val="7030A0"/>
              </w:rPr>
              <w:br/>
            </w:r>
            <w:r w:rsidRPr="00411D9B">
              <w:rPr>
                <w:rFonts w:asciiTheme="majorHAnsi" w:hAnsiTheme="majorHAnsi"/>
                <w:color w:val="7030A0"/>
              </w:rPr>
              <w:t>To ensure consistent continuity of care for all children, each key person is paired with a 'buddy' who will take on the role of the key person during periods of absence such as holidays. It is part of the key person's role to ensure that their 'buddy' and other staff within the environment are aware of their key children's needs and have a strong relationship with the parents to enable clear communication. </w:t>
            </w:r>
          </w:p>
          <w:p w14:paraId="4FEF2C9B" w14:textId="77777777" w:rsidR="0043723D" w:rsidRPr="0094409A" w:rsidRDefault="0043723D" w:rsidP="00C0631C">
            <w:pPr>
              <w:spacing w:after="0"/>
              <w:rPr>
                <w:rFonts w:asciiTheme="majorHAnsi" w:hAnsiTheme="majorHAnsi" w:cs="Times New Roman"/>
                <w:b/>
                <w:bCs/>
                <w:color w:val="7030A0"/>
                <w:sz w:val="24"/>
                <w:szCs w:val="24"/>
              </w:rPr>
            </w:pPr>
            <w:r w:rsidRPr="0094409A">
              <w:rPr>
                <w:rFonts w:asciiTheme="majorHAnsi" w:hAnsiTheme="majorHAnsi" w:cs="Times New Roman"/>
                <w:b/>
                <w:bCs/>
                <w:color w:val="7030A0"/>
                <w:sz w:val="24"/>
                <w:szCs w:val="24"/>
              </w:rPr>
              <w:t>Over the next few weeks there will be a change for some of the key workers/buddies. You will be notified of your child’s new key worker before the change comes into effect.</w:t>
            </w:r>
          </w:p>
          <w:p w14:paraId="69B0370F" w14:textId="77777777" w:rsidR="0094409A" w:rsidRDefault="0094409A" w:rsidP="00C0631C">
            <w:pPr>
              <w:spacing w:after="0"/>
              <w:rPr>
                <w:rFonts w:ascii="Arial Narrow" w:hAnsi="Arial Narrow" w:cs="Times New Roman"/>
                <w:color w:val="7030A0"/>
              </w:rPr>
            </w:pPr>
          </w:p>
          <w:p w14:paraId="4FA3EE7A" w14:textId="77777777" w:rsidR="0094409A" w:rsidRDefault="0094409A" w:rsidP="00C0631C">
            <w:pPr>
              <w:spacing w:after="0"/>
              <w:rPr>
                <w:rFonts w:ascii="Arial Narrow" w:hAnsi="Arial Narrow" w:cs="Times New Roman"/>
                <w:color w:val="7030A0"/>
              </w:rPr>
            </w:pPr>
          </w:p>
          <w:p w14:paraId="374CD260" w14:textId="77777777" w:rsidR="0094409A" w:rsidRDefault="0094409A" w:rsidP="00C0631C">
            <w:pPr>
              <w:spacing w:after="0"/>
              <w:rPr>
                <w:rFonts w:ascii="Arial Narrow" w:hAnsi="Arial Narrow" w:cs="Times New Roman"/>
                <w:color w:val="7030A0"/>
              </w:rPr>
            </w:pPr>
          </w:p>
          <w:p w14:paraId="4CD7889B" w14:textId="77777777" w:rsidR="0094409A" w:rsidRDefault="0094409A" w:rsidP="00C0631C">
            <w:pPr>
              <w:spacing w:after="0"/>
              <w:rPr>
                <w:rFonts w:ascii="Arial Narrow" w:hAnsi="Arial Narrow" w:cs="Times New Roman"/>
                <w:color w:val="7030A0"/>
              </w:rPr>
            </w:pPr>
          </w:p>
          <w:p w14:paraId="3C99E891" w14:textId="77777777" w:rsidR="0094409A" w:rsidRDefault="0094409A" w:rsidP="00C0631C">
            <w:pPr>
              <w:spacing w:after="0"/>
              <w:rPr>
                <w:rFonts w:ascii="Arial Narrow" w:hAnsi="Arial Narrow" w:cs="Times New Roman"/>
                <w:color w:val="7030A0"/>
              </w:rPr>
            </w:pPr>
          </w:p>
          <w:p w14:paraId="4576B286" w14:textId="06C5AF69" w:rsidR="0094409A" w:rsidRPr="0094409A" w:rsidRDefault="0094409A" w:rsidP="0094409A">
            <w:pPr>
              <w:spacing w:after="0"/>
              <w:jc w:val="center"/>
              <w:rPr>
                <w:rFonts w:asciiTheme="majorHAnsi" w:hAnsiTheme="majorHAnsi" w:cs="Times New Roman"/>
                <w:color w:val="7030A0"/>
              </w:rPr>
            </w:pPr>
            <w:r w:rsidRPr="0094409A">
              <w:rPr>
                <w:rFonts w:asciiTheme="majorHAnsi" w:hAnsiTheme="majorHAnsi" w:cs="Times New Roman"/>
                <w:color w:val="7030A0"/>
                <w:sz w:val="36"/>
                <w:szCs w:val="36"/>
                <w:highlight w:val="yellow"/>
              </w:rPr>
              <w:t>Enjoy our Fortnightly newsletter!</w:t>
            </w:r>
          </w:p>
        </w:tc>
        <w:tc>
          <w:tcPr>
            <w:tcW w:w="360" w:type="dxa"/>
            <w:vMerge w:val="restart"/>
          </w:tcPr>
          <w:p w14:paraId="75AB9B83" w14:textId="6ABCFD75" w:rsidR="0043723D" w:rsidRPr="005F0F31" w:rsidRDefault="0043723D" w:rsidP="00B67824">
            <w:pPr>
              <w:rPr>
                <w:noProof/>
              </w:rPr>
            </w:pPr>
          </w:p>
        </w:tc>
        <w:tc>
          <w:tcPr>
            <w:tcW w:w="4590" w:type="dxa"/>
          </w:tcPr>
          <w:p w14:paraId="4E32AA20" w14:textId="0911EC70" w:rsidR="0043723D" w:rsidRPr="0043723D" w:rsidRDefault="0043723D" w:rsidP="00411D9B">
            <w:pPr>
              <w:rPr>
                <w:color w:val="7030A0"/>
              </w:rPr>
            </w:pPr>
            <w:r w:rsidRPr="0043723D">
              <w:rPr>
                <w:color w:val="7030A0"/>
                <w:highlight w:val="yellow"/>
              </w:rPr>
              <w:t>Under 2’s</w:t>
            </w:r>
          </w:p>
          <w:p w14:paraId="0FA8347F" w14:textId="64C9342F" w:rsidR="0043723D" w:rsidRPr="0043723D" w:rsidRDefault="0043723D" w:rsidP="00411D9B">
            <w:pPr>
              <w:rPr>
                <w:color w:val="7030A0"/>
              </w:rPr>
            </w:pPr>
            <w:r w:rsidRPr="0043723D">
              <w:rPr>
                <w:color w:val="7030A0"/>
              </w:rPr>
              <w:t xml:space="preserve">We will be using our senses through touching and feeling activities. </w:t>
            </w:r>
            <w:r w:rsidRPr="0043723D">
              <w:rPr>
                <w:color w:val="7030A0"/>
              </w:rPr>
              <w:t xml:space="preserve">We will be encouraging the children to explore and discover new toys and take part in new experiences, such as heuristic play sessions, music sessions and sensory play. We will be asking for information from home, such as what your child likes to do at home, who is in their family and what new things they have been doing. This will help us to bring an aspect of home into nursery </w:t>
            </w:r>
            <w:r w:rsidRPr="0043723D">
              <w:rPr>
                <w:color w:val="7030A0"/>
              </w:rPr>
              <w:t>and</w:t>
            </w:r>
            <w:r w:rsidRPr="0043723D">
              <w:rPr>
                <w:color w:val="7030A0"/>
              </w:rPr>
              <w:t xml:space="preserve"> have an insight into the things they do at home. We will continue to do lots of singing nursery rhymes which really help promote early communication and language in young children. If you would like to do this at home with your </w:t>
            </w:r>
            <w:r w:rsidRPr="0043723D">
              <w:rPr>
                <w:color w:val="7030A0"/>
              </w:rPr>
              <w:t>child and</w:t>
            </w:r>
            <w:r w:rsidRPr="0043723D">
              <w:rPr>
                <w:color w:val="7030A0"/>
              </w:rPr>
              <w:t xml:space="preserve"> are unsure of some of the rhymes we sing at nursery, please speak to your child’s key person and ask for a nursery rhyme sheet.</w:t>
            </w:r>
          </w:p>
          <w:p w14:paraId="553B7704" w14:textId="2538068A" w:rsidR="0043723D" w:rsidRPr="0043723D" w:rsidRDefault="0043723D" w:rsidP="00411D9B">
            <w:pPr>
              <w:rPr>
                <w:color w:val="7030A0"/>
              </w:rPr>
            </w:pPr>
            <w:r w:rsidRPr="00411D9B">
              <w:rPr>
                <w:noProof/>
                <w:color w:val="7030A0"/>
              </w:rPr>
              <w:drawing>
                <wp:anchor distT="0" distB="0" distL="114300" distR="114300" simplePos="0" relativeHeight="251668480" behindDoc="0" locked="0" layoutInCell="1" allowOverlap="1" wp14:anchorId="392709C6" wp14:editId="67408A26">
                  <wp:simplePos x="0" y="0"/>
                  <wp:positionH relativeFrom="column">
                    <wp:posOffset>357505</wp:posOffset>
                  </wp:positionH>
                  <wp:positionV relativeFrom="paragraph">
                    <wp:posOffset>346075</wp:posOffset>
                  </wp:positionV>
                  <wp:extent cx="1638300" cy="1584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7030A0"/>
              </w:rPr>
              <w:t>Babies had fun creating Father’s Day ties for dad’s!</w:t>
            </w:r>
          </w:p>
          <w:p w14:paraId="0C24C790" w14:textId="5CB8599A" w:rsidR="0043723D" w:rsidRPr="0043723D" w:rsidRDefault="0043723D" w:rsidP="00411D9B">
            <w:pPr>
              <w:rPr>
                <w:color w:val="7030A0"/>
              </w:rPr>
            </w:pPr>
          </w:p>
          <w:p w14:paraId="396C5918" w14:textId="6ED5D4B8" w:rsidR="0043723D" w:rsidRPr="0043723D" w:rsidRDefault="0043723D" w:rsidP="00411D9B">
            <w:pPr>
              <w:rPr>
                <w:color w:val="7030A0"/>
              </w:rPr>
            </w:pPr>
          </w:p>
          <w:p w14:paraId="346CA87F" w14:textId="77777777" w:rsidR="0094409A" w:rsidRPr="0043723D" w:rsidRDefault="0094409A" w:rsidP="00411D9B">
            <w:pPr>
              <w:rPr>
                <w:color w:val="7030A0"/>
              </w:rPr>
            </w:pPr>
          </w:p>
          <w:p w14:paraId="4F016D22" w14:textId="02F76FDF" w:rsidR="0043723D" w:rsidRPr="0043723D" w:rsidRDefault="0043723D" w:rsidP="00411D9B">
            <w:pPr>
              <w:rPr>
                <w:color w:val="7030A0"/>
              </w:rPr>
            </w:pPr>
          </w:p>
          <w:p w14:paraId="75DA1404" w14:textId="39C5CB07" w:rsidR="0043723D" w:rsidRPr="0043723D" w:rsidRDefault="0043723D" w:rsidP="00411D9B">
            <w:pPr>
              <w:rPr>
                <w:rFonts w:asciiTheme="majorHAnsi" w:hAnsiTheme="majorHAnsi"/>
                <w:color w:val="7030A0"/>
                <w:sz w:val="28"/>
                <w:szCs w:val="28"/>
              </w:rPr>
            </w:pPr>
            <w:r w:rsidRPr="0043723D">
              <w:rPr>
                <w:color w:val="7030A0"/>
              </w:rPr>
              <w:t xml:space="preserve"> </w:t>
            </w:r>
          </w:p>
          <w:p w14:paraId="5379F2D0" w14:textId="0822CAAC" w:rsidR="0043723D" w:rsidRPr="0043723D" w:rsidRDefault="0043723D" w:rsidP="0043723D">
            <w:pPr>
              <w:rPr>
                <w:color w:val="7030A0"/>
              </w:rPr>
            </w:pPr>
          </w:p>
        </w:tc>
      </w:tr>
      <w:tr w:rsidR="0043723D" w:rsidRPr="005F0F31" w14:paraId="1D90504B" w14:textId="77777777" w:rsidTr="0043723D">
        <w:trPr>
          <w:trHeight w:val="369"/>
          <w:jc w:val="center"/>
        </w:trPr>
        <w:tc>
          <w:tcPr>
            <w:tcW w:w="4395" w:type="dxa"/>
          </w:tcPr>
          <w:p w14:paraId="2740660D" w14:textId="1669C8CE" w:rsidR="0043723D" w:rsidRPr="005F0F31" w:rsidRDefault="0043723D" w:rsidP="009504F1">
            <w:pPr>
              <w:pStyle w:val="Heading1"/>
            </w:pPr>
          </w:p>
        </w:tc>
        <w:tc>
          <w:tcPr>
            <w:tcW w:w="555" w:type="dxa"/>
            <w:vMerge/>
          </w:tcPr>
          <w:p w14:paraId="6C97D0D2" w14:textId="77777777" w:rsidR="0043723D" w:rsidRPr="005F0F31" w:rsidRDefault="0043723D" w:rsidP="00B67824">
            <w:pPr>
              <w:rPr>
                <w:noProof/>
              </w:rPr>
            </w:pPr>
          </w:p>
        </w:tc>
        <w:tc>
          <w:tcPr>
            <w:tcW w:w="4500" w:type="dxa"/>
            <w:gridSpan w:val="2"/>
            <w:vMerge/>
          </w:tcPr>
          <w:p w14:paraId="1732E8CD" w14:textId="77777777" w:rsidR="0043723D" w:rsidRPr="005F0F31" w:rsidRDefault="0043723D" w:rsidP="00B67824">
            <w:pPr>
              <w:rPr>
                <w:rFonts w:eastAsia="Century Gothic"/>
                <w:b/>
                <w:noProof/>
                <w:color w:val="FFFFFF"/>
                <w:sz w:val="24"/>
              </w:rPr>
            </w:pPr>
          </w:p>
        </w:tc>
        <w:tc>
          <w:tcPr>
            <w:tcW w:w="360" w:type="dxa"/>
            <w:vMerge/>
          </w:tcPr>
          <w:p w14:paraId="1719B227" w14:textId="77777777" w:rsidR="0043723D" w:rsidRPr="005F0F31" w:rsidRDefault="0043723D" w:rsidP="00B67824">
            <w:pPr>
              <w:rPr>
                <w:noProof/>
              </w:rPr>
            </w:pPr>
          </w:p>
        </w:tc>
        <w:tc>
          <w:tcPr>
            <w:tcW w:w="4590" w:type="dxa"/>
          </w:tcPr>
          <w:p w14:paraId="4FD4460D" w14:textId="140EC7A7" w:rsidR="0043723D" w:rsidRPr="009D7EE3" w:rsidRDefault="0043723D" w:rsidP="00346FFA">
            <w:pPr>
              <w:pStyle w:val="NoSpacing"/>
              <w:rPr>
                <w:rFonts w:ascii="Comic Sans MS" w:hAnsi="Comic Sans MS"/>
                <w:b/>
                <w:bCs/>
                <w:sz w:val="20"/>
                <w:szCs w:val="20"/>
              </w:rPr>
            </w:pPr>
            <w:bookmarkStart w:id="1" w:name="_GoBack"/>
            <w:bookmarkEnd w:id="1"/>
          </w:p>
        </w:tc>
      </w:tr>
      <w:tr w:rsidR="0043723D" w:rsidRPr="005F0F31" w14:paraId="2BC1C906" w14:textId="77777777" w:rsidTr="0043723D">
        <w:trPr>
          <w:trHeight w:val="4032"/>
          <w:jc w:val="center"/>
        </w:trPr>
        <w:tc>
          <w:tcPr>
            <w:tcW w:w="4395" w:type="dxa"/>
          </w:tcPr>
          <w:p w14:paraId="6A636293" w14:textId="77777777" w:rsidR="0043723D" w:rsidRPr="005F0F31" w:rsidRDefault="0043723D" w:rsidP="00B67824">
            <w:pPr>
              <w:rPr>
                <w:noProof/>
              </w:rPr>
            </w:pPr>
          </w:p>
        </w:tc>
        <w:tc>
          <w:tcPr>
            <w:tcW w:w="555" w:type="dxa"/>
            <w:vAlign w:val="center"/>
          </w:tcPr>
          <w:p w14:paraId="01C9874F" w14:textId="77777777" w:rsidR="0043723D" w:rsidRPr="005F0F31" w:rsidRDefault="0043723D" w:rsidP="00B67824">
            <w:pPr>
              <w:rPr>
                <w:noProof/>
              </w:rPr>
            </w:pPr>
          </w:p>
        </w:tc>
        <w:tc>
          <w:tcPr>
            <w:tcW w:w="4500" w:type="dxa"/>
            <w:gridSpan w:val="2"/>
          </w:tcPr>
          <w:p w14:paraId="2B589660" w14:textId="77777777" w:rsidR="0043723D" w:rsidRPr="005F0F31" w:rsidRDefault="0043723D" w:rsidP="00C46111">
            <w:pPr>
              <w:rPr>
                <w:noProof/>
              </w:rPr>
            </w:pPr>
          </w:p>
        </w:tc>
        <w:tc>
          <w:tcPr>
            <w:tcW w:w="360" w:type="dxa"/>
          </w:tcPr>
          <w:p w14:paraId="008DAEF5" w14:textId="77777777" w:rsidR="0043723D" w:rsidRPr="005F0F31" w:rsidRDefault="0043723D" w:rsidP="00B67824">
            <w:pPr>
              <w:rPr>
                <w:noProof/>
              </w:rPr>
            </w:pPr>
          </w:p>
        </w:tc>
        <w:tc>
          <w:tcPr>
            <w:tcW w:w="4590" w:type="dxa"/>
          </w:tcPr>
          <w:p w14:paraId="567D9B75" w14:textId="77777777" w:rsidR="0043723D" w:rsidRPr="005F0F31" w:rsidRDefault="0043723D" w:rsidP="004642F0">
            <w:pPr>
              <w:rPr>
                <w:sz w:val="21"/>
              </w:rPr>
            </w:pPr>
          </w:p>
        </w:tc>
      </w:tr>
      <w:tr w:rsidR="0043723D" w:rsidRPr="005F0F31" w14:paraId="71944CD2" w14:textId="77777777" w:rsidTr="0043723D">
        <w:trPr>
          <w:trHeight w:val="3378"/>
          <w:jc w:val="center"/>
        </w:trPr>
        <w:tc>
          <w:tcPr>
            <w:tcW w:w="4395" w:type="dxa"/>
            <w:vMerge w:val="restart"/>
          </w:tcPr>
          <w:p w14:paraId="58E1BB37" w14:textId="4F7ED28A" w:rsidR="0043723D" w:rsidRPr="0024353A" w:rsidRDefault="0043723D" w:rsidP="00990E76">
            <w:pPr>
              <w:rPr>
                <w:rFonts w:ascii="Comic Sans MS" w:hAnsi="Comic Sans MS"/>
                <w:sz w:val="20"/>
                <w:szCs w:val="20"/>
              </w:rPr>
            </w:pPr>
          </w:p>
        </w:tc>
        <w:tc>
          <w:tcPr>
            <w:tcW w:w="555" w:type="dxa"/>
            <w:vMerge w:val="restart"/>
            <w:tcMar>
              <w:top w:w="29" w:type="dxa"/>
              <w:left w:w="29" w:type="dxa"/>
              <w:bottom w:w="29" w:type="dxa"/>
              <w:right w:w="29" w:type="dxa"/>
            </w:tcMar>
          </w:tcPr>
          <w:p w14:paraId="66D8076B" w14:textId="77777777" w:rsidR="0043723D" w:rsidRPr="005F0F31" w:rsidRDefault="0043723D" w:rsidP="00B67824">
            <w:pPr>
              <w:pStyle w:val="NoSpacing"/>
              <w:jc w:val="center"/>
              <w:rPr>
                <w:noProof/>
              </w:rPr>
            </w:pPr>
          </w:p>
        </w:tc>
        <w:tc>
          <w:tcPr>
            <w:tcW w:w="4500" w:type="dxa"/>
            <w:gridSpan w:val="2"/>
            <w:vAlign w:val="center"/>
          </w:tcPr>
          <w:p w14:paraId="08A176EE" w14:textId="77777777" w:rsidR="0043723D" w:rsidRPr="005F0F31" w:rsidRDefault="0043723D" w:rsidP="00B67824">
            <w:pPr>
              <w:pStyle w:val="NoSpacing"/>
              <w:jc w:val="center"/>
              <w:rPr>
                <w:noProof/>
              </w:rPr>
            </w:pPr>
          </w:p>
        </w:tc>
        <w:tc>
          <w:tcPr>
            <w:tcW w:w="360" w:type="dxa"/>
            <w:vMerge w:val="restart"/>
            <w:vAlign w:val="center"/>
          </w:tcPr>
          <w:p w14:paraId="355C40E2" w14:textId="77777777" w:rsidR="0043723D" w:rsidRPr="005F0F31" w:rsidRDefault="0043723D" w:rsidP="00B67824">
            <w:pPr>
              <w:pStyle w:val="NoSpacing"/>
              <w:jc w:val="center"/>
              <w:rPr>
                <w:noProof/>
              </w:rPr>
            </w:pPr>
          </w:p>
        </w:tc>
        <w:tc>
          <w:tcPr>
            <w:tcW w:w="4590" w:type="dxa"/>
            <w:vMerge w:val="restart"/>
          </w:tcPr>
          <w:p w14:paraId="5740F217" w14:textId="04CFF516" w:rsidR="0043723D" w:rsidRPr="00972A0C" w:rsidRDefault="0043723D" w:rsidP="00D257E5">
            <w:pPr>
              <w:rPr>
                <w:rFonts w:ascii="Comic Sans MS" w:hAnsi="Comic Sans MS"/>
                <w:sz w:val="20"/>
                <w:szCs w:val="20"/>
              </w:rPr>
            </w:pPr>
          </w:p>
        </w:tc>
      </w:tr>
      <w:tr w:rsidR="0043723D" w:rsidRPr="005F0F31" w14:paraId="3E56758E" w14:textId="77777777" w:rsidTr="0043723D">
        <w:trPr>
          <w:trHeight w:val="432"/>
          <w:jc w:val="center"/>
        </w:trPr>
        <w:tc>
          <w:tcPr>
            <w:tcW w:w="4395" w:type="dxa"/>
            <w:vMerge/>
          </w:tcPr>
          <w:p w14:paraId="615406C7" w14:textId="77777777" w:rsidR="0043723D" w:rsidRPr="005F0F31" w:rsidRDefault="0043723D" w:rsidP="00B67824">
            <w:pPr>
              <w:rPr>
                <w:noProof/>
              </w:rPr>
            </w:pPr>
          </w:p>
        </w:tc>
        <w:tc>
          <w:tcPr>
            <w:tcW w:w="555" w:type="dxa"/>
            <w:vMerge/>
          </w:tcPr>
          <w:p w14:paraId="6F94EF1C" w14:textId="77777777" w:rsidR="0043723D" w:rsidRPr="005F0F31" w:rsidRDefault="0043723D" w:rsidP="00B67824">
            <w:pPr>
              <w:rPr>
                <w:noProof/>
              </w:rPr>
            </w:pPr>
          </w:p>
        </w:tc>
        <w:tc>
          <w:tcPr>
            <w:tcW w:w="4500" w:type="dxa"/>
            <w:gridSpan w:val="2"/>
            <w:shd w:val="clear" w:color="auto" w:fill="FBE4D5" w:themeFill="accent2" w:themeFillTint="33"/>
          </w:tcPr>
          <w:p w14:paraId="3FA5F7D0" w14:textId="54F23968" w:rsidR="0043723D" w:rsidRPr="009E4AA5" w:rsidRDefault="0043723D" w:rsidP="009E4AA5">
            <w:pPr>
              <w:jc w:val="center"/>
              <w:rPr>
                <w:rFonts w:ascii="Comic Sans MS" w:hAnsi="Comic Sans MS"/>
                <w:b/>
                <w:bCs/>
                <w:noProof/>
                <w:sz w:val="32"/>
                <w:szCs w:val="32"/>
              </w:rPr>
            </w:pPr>
            <w:r w:rsidRPr="0024353A">
              <w:rPr>
                <w:rFonts w:ascii="Comic Sans MS" w:hAnsi="Comic Sans MS"/>
                <w:b/>
                <w:bCs/>
                <w:noProof/>
                <w:sz w:val="32"/>
                <w:szCs w:val="32"/>
              </w:rPr>
              <w:t>Happy Ju</w:t>
            </w:r>
            <w:r>
              <w:rPr>
                <w:rFonts w:ascii="Comic Sans MS" w:hAnsi="Comic Sans MS"/>
                <w:b/>
                <w:bCs/>
                <w:noProof/>
                <w:sz w:val="32"/>
                <w:szCs w:val="32"/>
              </w:rPr>
              <w:t>ly</w:t>
            </w:r>
            <w:r w:rsidRPr="0024353A">
              <w:rPr>
                <w:rFonts w:ascii="Comic Sans MS" w:hAnsi="Comic Sans MS"/>
                <w:b/>
                <w:bCs/>
                <w:noProof/>
                <w:sz w:val="32"/>
                <w:szCs w:val="32"/>
              </w:rPr>
              <w:t xml:space="preserve"> Month</w:t>
            </w:r>
          </w:p>
        </w:tc>
        <w:tc>
          <w:tcPr>
            <w:tcW w:w="360" w:type="dxa"/>
            <w:vMerge/>
          </w:tcPr>
          <w:p w14:paraId="5D20BD1A" w14:textId="77777777" w:rsidR="0043723D" w:rsidRPr="005F0F31" w:rsidRDefault="0043723D" w:rsidP="00B67824">
            <w:pPr>
              <w:rPr>
                <w:noProof/>
              </w:rPr>
            </w:pPr>
          </w:p>
        </w:tc>
        <w:tc>
          <w:tcPr>
            <w:tcW w:w="4590" w:type="dxa"/>
            <w:vMerge/>
          </w:tcPr>
          <w:p w14:paraId="4C0386C8" w14:textId="77777777" w:rsidR="0043723D" w:rsidRPr="005F0F31" w:rsidRDefault="0043723D" w:rsidP="004642F0">
            <w:pPr>
              <w:rPr>
                <w:sz w:val="21"/>
              </w:rPr>
            </w:pPr>
          </w:p>
        </w:tc>
      </w:tr>
      <w:tr w:rsidR="0043723D" w:rsidRPr="005F0F31" w14:paraId="4ED22E19" w14:textId="77777777" w:rsidTr="0043723D">
        <w:trPr>
          <w:trHeight w:val="4032"/>
          <w:jc w:val="center"/>
        </w:trPr>
        <w:tc>
          <w:tcPr>
            <w:tcW w:w="4395" w:type="dxa"/>
            <w:vMerge/>
          </w:tcPr>
          <w:p w14:paraId="15E8ACB1" w14:textId="77777777" w:rsidR="0043723D" w:rsidRPr="005F0F31" w:rsidRDefault="0043723D" w:rsidP="00B67824">
            <w:pPr>
              <w:rPr>
                <w:noProof/>
              </w:rPr>
            </w:pPr>
          </w:p>
        </w:tc>
        <w:tc>
          <w:tcPr>
            <w:tcW w:w="555" w:type="dxa"/>
            <w:vMerge/>
          </w:tcPr>
          <w:p w14:paraId="1A35CF8E" w14:textId="77777777" w:rsidR="0043723D" w:rsidRPr="005F0F31" w:rsidRDefault="0043723D" w:rsidP="00B67824">
            <w:pPr>
              <w:rPr>
                <w:noProof/>
              </w:rPr>
            </w:pPr>
          </w:p>
        </w:tc>
        <w:tc>
          <w:tcPr>
            <w:tcW w:w="4500" w:type="dxa"/>
            <w:gridSpan w:val="2"/>
          </w:tcPr>
          <w:p w14:paraId="1D68387B" w14:textId="77777777" w:rsidR="0043723D" w:rsidRPr="005F0F31" w:rsidRDefault="0043723D" w:rsidP="00C46111">
            <w:pPr>
              <w:rPr>
                <w:noProof/>
              </w:rPr>
            </w:pPr>
          </w:p>
        </w:tc>
        <w:tc>
          <w:tcPr>
            <w:tcW w:w="360" w:type="dxa"/>
            <w:vMerge/>
          </w:tcPr>
          <w:p w14:paraId="424B7B82" w14:textId="77777777" w:rsidR="0043723D" w:rsidRPr="005F0F31" w:rsidRDefault="0043723D" w:rsidP="00B67824">
            <w:pPr>
              <w:rPr>
                <w:noProof/>
              </w:rPr>
            </w:pPr>
          </w:p>
        </w:tc>
        <w:tc>
          <w:tcPr>
            <w:tcW w:w="4590" w:type="dxa"/>
            <w:vMerge/>
          </w:tcPr>
          <w:p w14:paraId="64CE063D" w14:textId="77777777" w:rsidR="0043723D" w:rsidRPr="005F0F31" w:rsidRDefault="0043723D" w:rsidP="004642F0">
            <w:pPr>
              <w:rPr>
                <w:sz w:val="21"/>
              </w:rPr>
            </w:pPr>
          </w:p>
        </w:tc>
      </w:tr>
    </w:tbl>
    <w:p w14:paraId="703F4A0C" w14:textId="77C37D16" w:rsidR="00B67824" w:rsidRPr="00990E76" w:rsidRDefault="00B67824" w:rsidP="00C46111"/>
    <w:sectPr w:rsidR="00B67824" w:rsidRPr="00990E76" w:rsidSect="00C46111">
      <w:headerReference w:type="default" r:id="rId16"/>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1A12E" w14:textId="77777777" w:rsidR="00603136" w:rsidRDefault="00603136" w:rsidP="00D210FA">
      <w:pPr>
        <w:spacing w:after="0"/>
      </w:pPr>
      <w:r>
        <w:separator/>
      </w:r>
    </w:p>
  </w:endnote>
  <w:endnote w:type="continuationSeparator" w:id="0">
    <w:p w14:paraId="14415473" w14:textId="77777777" w:rsidR="00603136" w:rsidRDefault="00603136"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48318" w14:textId="77777777" w:rsidR="00603136" w:rsidRDefault="00603136" w:rsidP="00D210FA">
      <w:pPr>
        <w:spacing w:after="0"/>
      </w:pPr>
      <w:r>
        <w:separator/>
      </w:r>
    </w:p>
  </w:footnote>
  <w:footnote w:type="continuationSeparator" w:id="0">
    <w:p w14:paraId="60538490" w14:textId="77777777" w:rsidR="00603136" w:rsidRDefault="00603136"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CA3A" w14:textId="67D0E631" w:rsidR="003E5627" w:rsidRDefault="003E562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1010A"/>
    <w:multiLevelType w:val="hybridMultilevel"/>
    <w:tmpl w:val="3AE4C0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C54002F"/>
    <w:multiLevelType w:val="hybridMultilevel"/>
    <w:tmpl w:val="EA58FAB2"/>
    <w:lvl w:ilvl="0" w:tplc="2E2CAC88">
      <w:start w:val="1"/>
      <w:numFmt w:val="bullet"/>
      <w:pStyle w:val="Tex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3"/>
  </w:num>
  <w:num w:numId="6">
    <w:abstractNumId w:val="2"/>
  </w:num>
  <w:num w:numId="7">
    <w:abstractNumId w:val="5"/>
  </w:num>
  <w:num w:numId="8">
    <w:abstractNumId w:val="4"/>
  </w:num>
  <w:num w:numId="9">
    <w:abstractNumId w:val="6"/>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051"/>
    <w:rsid w:val="00002366"/>
    <w:rsid w:val="00023293"/>
    <w:rsid w:val="00040645"/>
    <w:rsid w:val="00061977"/>
    <w:rsid w:val="0008782A"/>
    <w:rsid w:val="000A065A"/>
    <w:rsid w:val="000E1772"/>
    <w:rsid w:val="000E7641"/>
    <w:rsid w:val="00106FC5"/>
    <w:rsid w:val="00120DEC"/>
    <w:rsid w:val="00161932"/>
    <w:rsid w:val="001B7440"/>
    <w:rsid w:val="001C55B6"/>
    <w:rsid w:val="001D6CC4"/>
    <w:rsid w:val="00206405"/>
    <w:rsid w:val="0024353A"/>
    <w:rsid w:val="00253267"/>
    <w:rsid w:val="002823CD"/>
    <w:rsid w:val="00287787"/>
    <w:rsid w:val="00291685"/>
    <w:rsid w:val="002B0A3D"/>
    <w:rsid w:val="002B480D"/>
    <w:rsid w:val="002F3F89"/>
    <w:rsid w:val="003007A7"/>
    <w:rsid w:val="003257E1"/>
    <w:rsid w:val="00325DEC"/>
    <w:rsid w:val="00346FFA"/>
    <w:rsid w:val="003A0C62"/>
    <w:rsid w:val="003A3069"/>
    <w:rsid w:val="003A52D3"/>
    <w:rsid w:val="003C20B5"/>
    <w:rsid w:val="003E545F"/>
    <w:rsid w:val="003E5627"/>
    <w:rsid w:val="003F03D2"/>
    <w:rsid w:val="003F068F"/>
    <w:rsid w:val="003F1E1A"/>
    <w:rsid w:val="004045E5"/>
    <w:rsid w:val="00411D9B"/>
    <w:rsid w:val="00421496"/>
    <w:rsid w:val="00422C27"/>
    <w:rsid w:val="0043723D"/>
    <w:rsid w:val="0044367C"/>
    <w:rsid w:val="004642F0"/>
    <w:rsid w:val="004B7B41"/>
    <w:rsid w:val="00500564"/>
    <w:rsid w:val="0051102B"/>
    <w:rsid w:val="005838BC"/>
    <w:rsid w:val="005B57E1"/>
    <w:rsid w:val="005E61E0"/>
    <w:rsid w:val="005F0F31"/>
    <w:rsid w:val="006024ED"/>
    <w:rsid w:val="00603136"/>
    <w:rsid w:val="0061793F"/>
    <w:rsid w:val="0062123A"/>
    <w:rsid w:val="00641158"/>
    <w:rsid w:val="006605F8"/>
    <w:rsid w:val="006676A1"/>
    <w:rsid w:val="006833BD"/>
    <w:rsid w:val="006E2D42"/>
    <w:rsid w:val="006F2387"/>
    <w:rsid w:val="0072012D"/>
    <w:rsid w:val="00720FEE"/>
    <w:rsid w:val="00764B6F"/>
    <w:rsid w:val="0077391E"/>
    <w:rsid w:val="007C7319"/>
    <w:rsid w:val="007D43B3"/>
    <w:rsid w:val="007F20B4"/>
    <w:rsid w:val="007F525E"/>
    <w:rsid w:val="0082695D"/>
    <w:rsid w:val="0083044C"/>
    <w:rsid w:val="008466FE"/>
    <w:rsid w:val="008508CF"/>
    <w:rsid w:val="0085182D"/>
    <w:rsid w:val="008709F5"/>
    <w:rsid w:val="00877A91"/>
    <w:rsid w:val="00884E86"/>
    <w:rsid w:val="008927FF"/>
    <w:rsid w:val="008A02EA"/>
    <w:rsid w:val="008E3921"/>
    <w:rsid w:val="0090027B"/>
    <w:rsid w:val="00904162"/>
    <w:rsid w:val="00905238"/>
    <w:rsid w:val="0094409A"/>
    <w:rsid w:val="0094702A"/>
    <w:rsid w:val="009504F1"/>
    <w:rsid w:val="00967DAB"/>
    <w:rsid w:val="00972A0C"/>
    <w:rsid w:val="00990E76"/>
    <w:rsid w:val="00991A53"/>
    <w:rsid w:val="00996F4E"/>
    <w:rsid w:val="009D30E5"/>
    <w:rsid w:val="009D7EE3"/>
    <w:rsid w:val="009E4AA5"/>
    <w:rsid w:val="009F71FE"/>
    <w:rsid w:val="00A31F33"/>
    <w:rsid w:val="00A70A62"/>
    <w:rsid w:val="00A71DA8"/>
    <w:rsid w:val="00A93FCD"/>
    <w:rsid w:val="00AB1210"/>
    <w:rsid w:val="00AB770D"/>
    <w:rsid w:val="00AF2088"/>
    <w:rsid w:val="00AF5FB0"/>
    <w:rsid w:val="00B0080A"/>
    <w:rsid w:val="00B0538C"/>
    <w:rsid w:val="00B37AB8"/>
    <w:rsid w:val="00B4077D"/>
    <w:rsid w:val="00B418DE"/>
    <w:rsid w:val="00B4609C"/>
    <w:rsid w:val="00B47FE7"/>
    <w:rsid w:val="00B67824"/>
    <w:rsid w:val="00BD5252"/>
    <w:rsid w:val="00BD7AF8"/>
    <w:rsid w:val="00BE0A2A"/>
    <w:rsid w:val="00BE15BA"/>
    <w:rsid w:val="00BF3185"/>
    <w:rsid w:val="00C0631C"/>
    <w:rsid w:val="00C20ED0"/>
    <w:rsid w:val="00C46111"/>
    <w:rsid w:val="00C83332"/>
    <w:rsid w:val="00C95E04"/>
    <w:rsid w:val="00CB1051"/>
    <w:rsid w:val="00CB263A"/>
    <w:rsid w:val="00CC0A8F"/>
    <w:rsid w:val="00CC24B6"/>
    <w:rsid w:val="00CD3A64"/>
    <w:rsid w:val="00CD6BD2"/>
    <w:rsid w:val="00CE08CD"/>
    <w:rsid w:val="00D0664A"/>
    <w:rsid w:val="00D210FA"/>
    <w:rsid w:val="00D21CF9"/>
    <w:rsid w:val="00D24E6C"/>
    <w:rsid w:val="00D257E5"/>
    <w:rsid w:val="00D30F1D"/>
    <w:rsid w:val="00D57231"/>
    <w:rsid w:val="00D87B48"/>
    <w:rsid w:val="00D91203"/>
    <w:rsid w:val="00D94FD1"/>
    <w:rsid w:val="00DB44B9"/>
    <w:rsid w:val="00E03B61"/>
    <w:rsid w:val="00E41692"/>
    <w:rsid w:val="00E55D74"/>
    <w:rsid w:val="00E81234"/>
    <w:rsid w:val="00E9037E"/>
    <w:rsid w:val="00EA120D"/>
    <w:rsid w:val="00EA49C3"/>
    <w:rsid w:val="00EB5E14"/>
    <w:rsid w:val="00EE19D9"/>
    <w:rsid w:val="00EF26FC"/>
    <w:rsid w:val="00F103DF"/>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8B31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paragraph" w:customStyle="1" w:styleId="Text">
    <w:name w:val="Text"/>
    <w:basedOn w:val="Normal"/>
    <w:autoRedefine/>
    <w:qFormat/>
    <w:rsid w:val="00904162"/>
    <w:pPr>
      <w:numPr>
        <w:numId w:val="9"/>
      </w:numPr>
      <w:spacing w:after="80"/>
    </w:pPr>
    <w:rPr>
      <w:rFonts w:ascii="Comic Sans MS" w:eastAsia="GungsuhChe" w:hAnsi="Comic Sans MS" w:cs="Arial"/>
      <w:b/>
      <w:color w:val="000000" w:themeColor="text1"/>
      <w:sz w:val="20"/>
      <w:szCs w:val="24"/>
      <w:lang w:bidi="en-US"/>
    </w:rPr>
  </w:style>
  <w:style w:type="character" w:styleId="Hyperlink">
    <w:name w:val="Hyperlink"/>
    <w:basedOn w:val="DefaultParagraphFont"/>
    <w:uiPriority w:val="99"/>
    <w:unhideWhenUsed/>
    <w:rsid w:val="003A52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881841">
      <w:bodyDiv w:val="1"/>
      <w:marLeft w:val="0"/>
      <w:marRight w:val="0"/>
      <w:marTop w:val="0"/>
      <w:marBottom w:val="0"/>
      <w:divBdr>
        <w:top w:val="none" w:sz="0" w:space="0" w:color="auto"/>
        <w:left w:val="none" w:sz="0" w:space="0" w:color="auto"/>
        <w:bottom w:val="none" w:sz="0" w:space="0" w:color="auto"/>
        <w:right w:val="none" w:sz="0" w:space="0" w:color="auto"/>
      </w:divBdr>
    </w:div>
    <w:div w:id="1068187547">
      <w:bodyDiv w:val="1"/>
      <w:marLeft w:val="0"/>
      <w:marRight w:val="0"/>
      <w:marTop w:val="0"/>
      <w:marBottom w:val="0"/>
      <w:divBdr>
        <w:top w:val="none" w:sz="0" w:space="0" w:color="auto"/>
        <w:left w:val="none" w:sz="0" w:space="0" w:color="auto"/>
        <w:bottom w:val="none" w:sz="0" w:space="0" w:color="auto"/>
        <w:right w:val="none" w:sz="0" w:space="0" w:color="auto"/>
      </w:divBdr>
    </w:div>
    <w:div w:id="145190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sMoreline\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2.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39D770-315C-4B42-8001-62BF7F26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4</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2019-06-21T12:45:00Z</dcterms:created>
  <dcterms:modified xsi:type="dcterms:W3CDTF">2019-06-21T15:42:00Z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